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10" w:type="dxa"/>
          <w:right w:w="10" w:type="dxa"/>
        </w:tblCellMar>
        <w:tblLook w:val="0000"/>
      </w:tblPr>
      <w:tblGrid>
        <w:gridCol w:w="4829"/>
        <w:gridCol w:w="4829"/>
      </w:tblGrid>
      <w:tr w:rsidR="001C71A1">
        <w:tblPrEx>
          <w:tblCellMar>
            <w:top w:w="0" w:type="dxa"/>
            <w:bottom w:w="0" w:type="dxa"/>
          </w:tblCellMar>
        </w:tblPrEx>
        <w:tc>
          <w:tcPr>
            <w:tcW w:w="2500" w:type="pct"/>
          </w:tcPr>
          <w:p w:rsidR="001C71A1" w:rsidRDefault="006F404E">
            <w:pPr>
              <w:pStyle w:val="a3"/>
            </w:pPr>
            <w:r>
              <w:t>Қазақстан Республикасы</w:t>
            </w:r>
          </w:p>
          <w:p w:rsidR="001C71A1" w:rsidRDefault="006F404E">
            <w:pPr>
              <w:pStyle w:val="a3"/>
            </w:pPr>
            <w:r>
              <w:t>Білім және ғылым</w:t>
            </w:r>
          </w:p>
          <w:p w:rsidR="001C71A1" w:rsidRDefault="006F404E">
            <w:pPr>
              <w:pStyle w:val="a3"/>
            </w:pPr>
            <w:r>
              <w:t>Министрлігі</w:t>
            </w:r>
          </w:p>
          <w:p w:rsidR="001C71A1" w:rsidRDefault="001C71A1">
            <w:pPr>
              <w:pStyle w:val="a3"/>
            </w:pPr>
          </w:p>
          <w:p w:rsidR="001C71A1" w:rsidRDefault="006F404E">
            <w:pPr>
              <w:pStyle w:val="a3"/>
            </w:pPr>
            <w:r>
              <w:t>Д.Серікбаев атындағы</w:t>
            </w:r>
          </w:p>
          <w:p w:rsidR="001C71A1" w:rsidRDefault="006F404E">
            <w:pPr>
              <w:pStyle w:val="a3"/>
            </w:pPr>
            <w:r>
              <w:t>ШҚМТУ</w:t>
            </w:r>
          </w:p>
        </w:tc>
        <w:tc>
          <w:tcPr>
            <w:tcW w:w="2500" w:type="pct"/>
          </w:tcPr>
          <w:p w:rsidR="001C71A1" w:rsidRDefault="006F404E">
            <w:pPr>
              <w:pStyle w:val="a3"/>
              <w:jc w:val="right"/>
            </w:pPr>
            <w:r>
              <w:t>Министерство</w:t>
            </w:r>
          </w:p>
          <w:p w:rsidR="001C71A1" w:rsidRDefault="006F404E">
            <w:pPr>
              <w:pStyle w:val="a3"/>
              <w:jc w:val="right"/>
            </w:pPr>
            <w:r>
              <w:t>образования и науки</w:t>
            </w:r>
          </w:p>
          <w:p w:rsidR="001C71A1" w:rsidRDefault="006F404E">
            <w:pPr>
              <w:pStyle w:val="a3"/>
              <w:jc w:val="right"/>
            </w:pPr>
            <w:r>
              <w:t>Республики Казахстан</w:t>
            </w:r>
          </w:p>
          <w:p w:rsidR="001C71A1" w:rsidRDefault="001C71A1">
            <w:pPr>
              <w:pStyle w:val="a3"/>
            </w:pPr>
          </w:p>
          <w:p w:rsidR="001C71A1" w:rsidRDefault="006F404E">
            <w:pPr>
              <w:pStyle w:val="a3"/>
              <w:jc w:val="right"/>
            </w:pPr>
            <w:r>
              <w:t>ВКГТУ</w:t>
            </w:r>
          </w:p>
          <w:p w:rsidR="001C71A1" w:rsidRDefault="006F404E">
            <w:pPr>
              <w:pStyle w:val="a3"/>
              <w:jc w:val="right"/>
            </w:pPr>
            <w:r>
              <w:t>им.Д.Серикбаева</w:t>
            </w:r>
          </w:p>
        </w:tc>
      </w:tr>
    </w:tbl>
    <w:p w:rsidR="001C71A1" w:rsidRDefault="001C71A1">
      <w:pPr>
        <w:pStyle w:val="a3"/>
      </w:pPr>
    </w:p>
    <w:p w:rsidR="001C71A1" w:rsidRDefault="001C71A1">
      <w:pPr>
        <w:pStyle w:val="a3"/>
      </w:pPr>
    </w:p>
    <w:p w:rsidR="001C71A1" w:rsidRDefault="006F404E">
      <w:pPr>
        <w:pStyle w:val="a3"/>
        <w:ind w:left="5800"/>
      </w:pPr>
      <w:r>
        <w:t>БЕКІТЕМІН / УТВЕРЖДАЮ:</w:t>
      </w:r>
    </w:p>
    <w:p w:rsidR="001C71A1" w:rsidRDefault="006F404E">
      <w:pPr>
        <w:pStyle w:val="a3"/>
        <w:ind w:left="5800"/>
      </w:pPr>
      <w:r>
        <w:t>ИМ даканы / Декан ШИ:</w:t>
      </w:r>
    </w:p>
    <w:p w:rsidR="001C71A1" w:rsidRDefault="006F404E">
      <w:pPr>
        <w:pStyle w:val="a3"/>
        <w:ind w:left="5800"/>
      </w:pPr>
      <w:r>
        <w:t>_____________ Акаев А.М.</w:t>
      </w:r>
    </w:p>
    <w:p w:rsidR="001C71A1" w:rsidRDefault="006F404E">
      <w:pPr>
        <w:pStyle w:val="a3"/>
        <w:ind w:left="5800"/>
      </w:pPr>
      <w:r>
        <w:t>_____________ 20</w:t>
      </w:r>
      <w:permStart w:id="0" w:edGrp="everyone"/>
      <w:r>
        <w:t>20</w:t>
      </w:r>
      <w:permEnd w:id="0"/>
      <w:r>
        <w:t xml:space="preserve"> ж./г.</w:t>
      </w:r>
    </w:p>
    <w:p w:rsidR="001C71A1" w:rsidRDefault="001C71A1">
      <w:pPr>
        <w:pStyle w:val="a3"/>
      </w:pPr>
    </w:p>
    <w:p w:rsidR="001C71A1" w:rsidRDefault="001C71A1">
      <w:pPr>
        <w:pStyle w:val="a3"/>
      </w:pPr>
    </w:p>
    <w:p w:rsidR="001C71A1" w:rsidRDefault="001C71A1">
      <w:pPr>
        <w:pStyle w:val="a3"/>
      </w:pPr>
    </w:p>
    <w:p w:rsidR="001C71A1" w:rsidRDefault="001C71A1">
      <w:pPr>
        <w:pStyle w:val="a3"/>
      </w:pPr>
    </w:p>
    <w:p w:rsidR="001C71A1" w:rsidRDefault="006F404E">
      <w:pPr>
        <w:pStyle w:val="a3"/>
        <w:jc w:val="center"/>
      </w:pPr>
      <w:r>
        <w:rPr>
          <w:b/>
        </w:rPr>
        <w:t>МАТЕРИАЛТАНУ ЖӘНЕ КОНСТРУКЦИЯЛЫҚ МАТЕРИАЛДАР ТЕХНОЛОГИЯСЫ</w:t>
      </w:r>
    </w:p>
    <w:p w:rsidR="001C71A1" w:rsidRDefault="006F404E">
      <w:pPr>
        <w:pStyle w:val="a3"/>
        <w:jc w:val="center"/>
      </w:pPr>
      <w:r>
        <w:t>Жұмыс оқу бағдарламасы (силлабус)</w:t>
      </w:r>
    </w:p>
    <w:p w:rsidR="001C71A1" w:rsidRDefault="001C71A1">
      <w:pPr>
        <w:pStyle w:val="a3"/>
      </w:pPr>
    </w:p>
    <w:p w:rsidR="001C71A1" w:rsidRDefault="006F404E">
      <w:pPr>
        <w:pStyle w:val="a3"/>
        <w:jc w:val="center"/>
      </w:pPr>
      <w:r>
        <w:rPr>
          <w:b/>
        </w:rPr>
        <w:t>МАТЕРИАЛОВЕДЕНИЕ И ТЕХНОЛОГИЯ КОНСТРУКЦИОННЫХ МАТЕРИАЛОВ</w:t>
      </w:r>
    </w:p>
    <w:p w:rsidR="001C71A1" w:rsidRDefault="006F404E">
      <w:pPr>
        <w:pStyle w:val="a3"/>
        <w:jc w:val="center"/>
      </w:pPr>
      <w:r>
        <w:t>Рабочая учебная программа (силлабус)</w:t>
      </w:r>
    </w:p>
    <w:p w:rsidR="001C71A1" w:rsidRDefault="001C71A1">
      <w:pPr>
        <w:pStyle w:val="a3"/>
      </w:pPr>
    </w:p>
    <w:p w:rsidR="001C71A1" w:rsidRDefault="001C71A1">
      <w:pPr>
        <w:pStyle w:val="a3"/>
      </w:pPr>
      <w:permStart w:id="1" w:edGrp="none"/>
    </w:p>
    <w:p w:rsidR="001C71A1" w:rsidRDefault="001C71A1">
      <w:pPr>
        <w:pStyle w:val="a3"/>
      </w:pPr>
    </w:p>
    <w:p w:rsidR="001C71A1" w:rsidRDefault="001C71A1">
      <w:pPr>
        <w:pStyle w:val="a3"/>
      </w:pPr>
    </w:p>
    <w:p w:rsidR="001C71A1" w:rsidRDefault="006F404E">
      <w:pPr>
        <w:pStyle w:val="a3"/>
      </w:pPr>
      <w:r>
        <w:t>Білім беру бағдарламасы / Образовательная программа: 6B07102 Машина жасау / Машиностроение</w:t>
      </w:r>
    </w:p>
    <w:p w:rsidR="001C71A1" w:rsidRDefault="006F404E">
      <w:pPr>
        <w:pStyle w:val="a3"/>
      </w:pPr>
      <w:r>
        <w:t>Пәндерінің коды / Код дисциплины: MTKM2306</w:t>
      </w:r>
    </w:p>
    <w:p w:rsidR="001C71A1" w:rsidRDefault="006F404E">
      <w:pPr>
        <w:pStyle w:val="a3"/>
      </w:pPr>
      <w:r>
        <w:t>Кредиттер саны / Количество кредитов: 5</w:t>
      </w:r>
    </w:p>
    <w:p w:rsidR="001C71A1" w:rsidRDefault="006F404E">
      <w:pPr>
        <w:pStyle w:val="a3"/>
      </w:pPr>
      <w:r>
        <w:t>Цикл / Цикл: КП / ПД</w:t>
      </w:r>
    </w:p>
    <w:p w:rsidR="001C71A1" w:rsidRDefault="006F404E">
      <w:pPr>
        <w:pStyle w:val="a3"/>
      </w:pPr>
      <w:r>
        <w:t>Компонент / Компонент: ЖК / ВК</w:t>
      </w:r>
    </w:p>
    <w:p w:rsidR="001C71A1" w:rsidRDefault="001C71A1">
      <w:pPr>
        <w:pStyle w:val="a3"/>
      </w:pPr>
    </w:p>
    <w:p w:rsidR="001C71A1" w:rsidRDefault="001C71A1">
      <w:pPr>
        <w:pStyle w:val="a3"/>
      </w:pPr>
    </w:p>
    <w:p w:rsidR="001C71A1" w:rsidRDefault="001C71A1">
      <w:pPr>
        <w:pStyle w:val="a3"/>
      </w:pPr>
    </w:p>
    <w:p w:rsidR="001C71A1" w:rsidRDefault="001C71A1">
      <w:pPr>
        <w:pStyle w:val="a3"/>
      </w:pPr>
    </w:p>
    <w:p w:rsidR="001C71A1" w:rsidRDefault="001C71A1">
      <w:pPr>
        <w:pStyle w:val="a3"/>
      </w:pPr>
    </w:p>
    <w:p w:rsidR="001C71A1" w:rsidRDefault="001C71A1">
      <w:pPr>
        <w:pStyle w:val="a3"/>
      </w:pPr>
    </w:p>
    <w:p w:rsidR="001C71A1" w:rsidRDefault="001C71A1">
      <w:pPr>
        <w:pStyle w:val="a3"/>
      </w:pPr>
    </w:p>
    <w:p w:rsidR="001C71A1" w:rsidRDefault="001C71A1">
      <w:pPr>
        <w:pStyle w:val="a3"/>
      </w:pPr>
    </w:p>
    <w:p w:rsidR="001C71A1" w:rsidRDefault="001C71A1">
      <w:pPr>
        <w:pStyle w:val="a3"/>
      </w:pPr>
    </w:p>
    <w:p w:rsidR="001C71A1" w:rsidRDefault="001C71A1">
      <w:pPr>
        <w:pStyle w:val="a3"/>
      </w:pPr>
    </w:p>
    <w:p w:rsidR="001C71A1" w:rsidRDefault="001C71A1">
      <w:pPr>
        <w:pStyle w:val="a3"/>
      </w:pPr>
    </w:p>
    <w:p w:rsidR="001C71A1" w:rsidRDefault="001C71A1">
      <w:pPr>
        <w:pStyle w:val="a3"/>
      </w:pPr>
    </w:p>
    <w:permEnd w:id="1"/>
    <w:p w:rsidR="001C71A1" w:rsidRDefault="001C71A1">
      <w:pPr>
        <w:pStyle w:val="a3"/>
      </w:pPr>
    </w:p>
    <w:p w:rsidR="001C71A1" w:rsidRDefault="006F404E">
      <w:pPr>
        <w:pStyle w:val="a3"/>
        <w:jc w:val="center"/>
      </w:pPr>
      <w:r>
        <w:t>Өскемен, 20</w:t>
      </w:r>
      <w:permStart w:id="2" w:edGrp="everyone"/>
      <w:r>
        <w:t>20</w:t>
      </w:r>
      <w:permEnd w:id="2"/>
    </w:p>
    <w:p w:rsidR="001C71A1" w:rsidRDefault="006F404E">
      <w:pPr>
        <w:pStyle w:val="a3"/>
        <w:jc w:val="center"/>
      </w:pPr>
      <w:r>
        <w:t>Усть-Каменогорск, 20</w:t>
      </w:r>
      <w:permStart w:id="3" w:edGrp="everyone"/>
      <w:r>
        <w:t>20</w:t>
      </w:r>
      <w:permEnd w:id="3"/>
      <w:r>
        <w:br w:type="page"/>
      </w:r>
    </w:p>
    <w:p w:rsidR="001C71A1" w:rsidRDefault="006F404E">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"ИМ" жұмыс оқу бағдарламасы (силлабус) мектепте жасалған.</w:t>
      </w:r>
    </w:p>
    <w:p w:rsidR="001C71A1" w:rsidRDefault="001C71A1">
      <w:pPr>
        <w:pStyle w:val="a3"/>
      </w:pPr>
    </w:p>
    <w:p w:rsidR="001C71A1" w:rsidRDefault="006F404E">
      <w:pPr>
        <w:pStyle w:val="a3"/>
        <w:ind w:firstLine="567"/>
      </w:pPr>
      <w:r>
        <w:t>Рабочая учебная программа (силлабус) разработана в школе «ШИ»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1C71A1" w:rsidRDefault="001C71A1">
      <w:pPr>
        <w:pStyle w:val="a3"/>
      </w:pPr>
    </w:p>
    <w:p w:rsidR="001C71A1" w:rsidRDefault="006F404E">
      <w:pPr>
        <w:pStyle w:val="a3"/>
      </w:pPr>
      <w:r>
        <w:t>Мектептің оқу-әдістемелік кеңесімен мақұлданған</w:t>
      </w:r>
    </w:p>
    <w:p w:rsidR="001C71A1" w:rsidRDefault="006F404E">
      <w:pPr>
        <w:pStyle w:val="a3"/>
      </w:pPr>
      <w:r>
        <w:t>Одобрено учебно-методическим советом школы</w:t>
      </w:r>
    </w:p>
    <w:p w:rsidR="001C71A1" w:rsidRDefault="001C71A1">
      <w:pPr>
        <w:pStyle w:val="a3"/>
      </w:pPr>
    </w:p>
    <w:p w:rsidR="001C71A1" w:rsidRDefault="006F404E">
      <w:pPr>
        <w:pStyle w:val="a3"/>
        <w:tabs>
          <w:tab w:val="left" w:pos="6500"/>
        </w:tabs>
      </w:pPr>
      <w:r>
        <w:t>Төрағасы / Председатель</w:t>
      </w:r>
      <w:r>
        <w:tab/>
      </w:r>
      <w:permStart w:id="4" w:edGrp="everyone"/>
      <w:r>
        <w:t>Нургалиева А.Т.</w:t>
      </w:r>
      <w:permEnd w:id="4"/>
    </w:p>
    <w:p w:rsidR="001C71A1" w:rsidRDefault="006F404E">
      <w:pPr>
        <w:pStyle w:val="a3"/>
      </w:pPr>
      <w:r>
        <w:t xml:space="preserve">Күні / дата    </w:t>
      </w:r>
      <w:permStart w:id="5" w:edGrp="everyone"/>
      <w:r>
        <w:t>________</w:t>
      </w:r>
      <w:r>
        <w:rPr>
          <w:szCs w:val="28"/>
        </w:rPr>
        <w:t>____</w:t>
      </w:r>
      <w:permEnd w:id="5"/>
      <w:r>
        <w:t xml:space="preserve"> г.   хаттама / протокол </w:t>
      </w:r>
      <w:permStart w:id="6" w:edGrp="everyone"/>
      <w:r>
        <w:rPr>
          <w:szCs w:val="28"/>
        </w:rPr>
        <w:t>№____</w:t>
      </w:r>
      <w:permEnd w:id="6"/>
    </w:p>
    <w:p w:rsidR="001C71A1" w:rsidRDefault="001C71A1">
      <w:pPr>
        <w:pStyle w:val="a3"/>
      </w:pPr>
    </w:p>
    <w:p w:rsidR="001C71A1" w:rsidRDefault="006F404E">
      <w:pPr>
        <w:pStyle w:val="a3"/>
        <w:tabs>
          <w:tab w:val="left" w:pos="6500"/>
        </w:tabs>
        <w:ind w:left="6500" w:hanging="6500"/>
        <w:jc w:val="left"/>
      </w:pPr>
      <w:r>
        <w:t>Оқу бағдарламасының басшысы /</w:t>
      </w:r>
      <w:r>
        <w:tab/>
        <w:t>Капаева С.Д.</w:t>
      </w:r>
    </w:p>
    <w:p w:rsidR="001C71A1" w:rsidRDefault="006F404E">
      <w:pPr>
        <w:pStyle w:val="a3"/>
        <w:tabs>
          <w:tab w:val="left" w:pos="6500"/>
        </w:tabs>
        <w:ind w:left="6500" w:hanging="6500"/>
        <w:jc w:val="left"/>
      </w:pPr>
      <w:r>
        <w:t>Руководитель образовательной программы</w:t>
      </w:r>
      <w:r>
        <w:tab/>
        <w:t>6B07102</w:t>
      </w:r>
    </w:p>
    <w:p w:rsidR="001C71A1" w:rsidRDefault="001C71A1">
      <w:pPr>
        <w:pStyle w:val="a3"/>
      </w:pPr>
    </w:p>
    <w:p w:rsidR="001C71A1" w:rsidRDefault="006F404E">
      <w:pPr>
        <w:pStyle w:val="a3"/>
        <w:tabs>
          <w:tab w:val="left" w:pos="6500"/>
        </w:tabs>
        <w:ind w:left="6500" w:hanging="6500"/>
        <w:jc w:val="left"/>
      </w:pPr>
      <w:r>
        <w:t>Әзірлеген / Разработал</w:t>
      </w:r>
      <w:r>
        <w:tab/>
      </w:r>
      <w:permStart w:id="7" w:edGrp="everyone"/>
      <w:r>
        <w:t>Бахыт А.</w:t>
      </w:r>
      <w:permEnd w:id="7"/>
    </w:p>
    <w:p w:rsidR="001C71A1" w:rsidRDefault="006F404E">
      <w:pPr>
        <w:pStyle w:val="a3"/>
        <w:tabs>
          <w:tab w:val="left" w:pos="6500"/>
        </w:tabs>
        <w:ind w:left="6500" w:hanging="6500"/>
        <w:jc w:val="left"/>
      </w:pPr>
      <w:r>
        <w:t>(Аты-жөні, лауазымы) / (ФИО, должность)</w:t>
      </w:r>
      <w:r>
        <w:tab/>
      </w:r>
      <w:permStart w:id="8" w:edGrp="everyone"/>
      <w:r>
        <w:t>Аға оқытушы / Старший преподаватель</w:t>
      </w:r>
      <w:permEnd w:id="8"/>
    </w:p>
    <w:p w:rsidR="001C71A1" w:rsidRDefault="006F404E">
      <w:pPr>
        <w:pStyle w:val="a3"/>
        <w:tabs>
          <w:tab w:val="left" w:pos="6500"/>
        </w:tabs>
        <w:ind w:left="6500" w:hanging="6500"/>
        <w:jc w:val="left"/>
      </w:pPr>
      <w:r>
        <w:tab/>
      </w:r>
      <w:permStart w:id="9" w:edGrp="everyone"/>
      <w:r>
        <w:t>Кабдуллина Д.С.</w:t>
      </w:r>
      <w:permEnd w:id="9"/>
    </w:p>
    <w:p w:rsidR="001C71A1" w:rsidRDefault="006F404E">
      <w:pPr>
        <w:pStyle w:val="a3"/>
        <w:tabs>
          <w:tab w:val="left" w:pos="6500"/>
        </w:tabs>
        <w:ind w:left="6500" w:hanging="6500"/>
        <w:jc w:val="left"/>
      </w:pPr>
      <w:r>
        <w:tab/>
      </w:r>
      <w:permStart w:id="10" w:edGrp="everyone"/>
      <w:r>
        <w:t>Оқытушы / Преподаватель</w:t>
      </w:r>
      <w:permEnd w:id="10"/>
    </w:p>
    <w:p w:rsidR="001C71A1" w:rsidRDefault="001C71A1">
      <w:pPr>
        <w:pStyle w:val="a3"/>
      </w:pPr>
    </w:p>
    <w:p w:rsidR="001C71A1" w:rsidRDefault="001C71A1">
      <w:pPr>
        <w:pStyle w:val="a3"/>
      </w:pPr>
    </w:p>
    <w:p w:rsidR="001C71A1" w:rsidRDefault="006F404E">
      <w:pPr>
        <w:pStyle w:val="a3"/>
      </w:pPr>
      <w:r>
        <w:br w:type="page"/>
      </w:r>
    </w:p>
    <w:p w:rsidR="001C71A1" w:rsidRDefault="006F404E">
      <w:pPr>
        <w:pStyle w:val="a3"/>
        <w:jc w:val="center"/>
      </w:pPr>
      <w:r>
        <w:rPr>
          <w:b/>
        </w:rPr>
        <w:lastRenderedPageBreak/>
        <w:t>1 ПӘННІҢ СИПАТТАМАСЫ, ОНЫҢ ОҚУ ҮРДІСІНДЕГІ ОРНЫ</w:t>
      </w:r>
    </w:p>
    <w:p w:rsidR="001C71A1" w:rsidRDefault="006F404E">
      <w:pPr>
        <w:pStyle w:val="a3"/>
        <w:jc w:val="center"/>
      </w:pPr>
      <w:r>
        <w:rPr>
          <w:b/>
        </w:rPr>
        <w:t>1 ХАРАКТЕРИСТИКА ДИСЦИПЛИНЫ, ЕЕ МЕСТО В УЧЕБНОМ ПРОЦЕССЕ</w:t>
      </w:r>
    </w:p>
    <w:p w:rsidR="001C71A1" w:rsidRDefault="001C71A1">
      <w:pPr>
        <w:pStyle w:val="a3"/>
      </w:pPr>
    </w:p>
    <w:p w:rsidR="001C71A1" w:rsidRDefault="006F404E">
      <w:pPr>
        <w:pStyle w:val="a3"/>
        <w:jc w:val="center"/>
      </w:pPr>
      <w:r>
        <w:rPr>
          <w:b/>
        </w:rPr>
        <w:t>1.1 Пәннің қысқаша сипаттамасы</w:t>
      </w:r>
    </w:p>
    <w:p w:rsidR="001C71A1" w:rsidRDefault="006F404E">
      <w:pPr>
        <w:pStyle w:val="a3"/>
        <w:jc w:val="center"/>
      </w:pPr>
      <w:r>
        <w:rPr>
          <w:b/>
        </w:rPr>
        <w:t>1.1 Краткое описание дисциплины</w:t>
      </w:r>
    </w:p>
    <w:p w:rsidR="001C71A1" w:rsidRDefault="001C71A1">
      <w:pPr>
        <w:pStyle w:val="a3"/>
      </w:pPr>
    </w:p>
    <w:p w:rsidR="001C71A1" w:rsidRDefault="006F404E">
      <w:pPr>
        <w:pStyle w:val="a3"/>
        <w:ind w:firstLine="567"/>
      </w:pPr>
      <w:permStart w:id="11" w:edGrp="none"/>
      <w:r>
        <w:t>Машинажасау және басқа техника саласындағы өндірістерде жиі қолданылатын қара және түсті металл негізді қорытпаларды (болат, шойын және жез, қола, силумин, дуралюмигний) өндіру тәсілдері, оларды термиялық, механикалық өңдеу түрлері, металл емес материалдар. Негізгі конструкциялық материалдарды технологиялық өңдеу (құю, пісіру, қысыммен өңдеу, кесіп өңдеу) тәсілдері арқылы әртүрлі тетіктер мен бұйымдарға қажетті пішіндер беру жолдары.</w:t>
      </w:r>
    </w:p>
    <w:p w:rsidR="001C71A1" w:rsidRDefault="006F404E">
      <w:pPr>
        <w:pStyle w:val="a3"/>
        <w:ind w:firstLine="567"/>
      </w:pPr>
      <w:r>
        <w:t>Способы производства сплавов на основе черных и цветных металлов (стали, чугуна и латуни, бронзы, силумина, дуралюмигния), наиболее часто применяемых в машиностроении и других отраслях техники, виды их термической, механической обработки, неметаллические материалы. Способы технологической обработки основных конструкционных материалов (литье, варка, обработка давлением, резка).</w:t>
      </w:r>
    </w:p>
    <w:permEnd w:id="11"/>
    <w:p w:rsidR="001C71A1" w:rsidRDefault="001C71A1">
      <w:pPr>
        <w:pStyle w:val="a3"/>
      </w:pPr>
    </w:p>
    <w:p w:rsidR="001C71A1" w:rsidRDefault="006F404E">
      <w:pPr>
        <w:pStyle w:val="a3"/>
        <w:jc w:val="center"/>
      </w:pPr>
      <w:r>
        <w:rPr>
          <w:b/>
        </w:rPr>
        <w:t>1.2 Пәнді оқытудың мақсаты мен міндеттері</w:t>
      </w:r>
    </w:p>
    <w:p w:rsidR="001C71A1" w:rsidRDefault="006F404E">
      <w:pPr>
        <w:pStyle w:val="a3"/>
        <w:jc w:val="center"/>
      </w:pPr>
      <w:r>
        <w:rPr>
          <w:b/>
        </w:rPr>
        <w:t>1.2 Цель и задачи изучения дисциплины</w:t>
      </w:r>
    </w:p>
    <w:p w:rsidR="001C71A1" w:rsidRDefault="001C71A1">
      <w:pPr>
        <w:pStyle w:val="a3"/>
      </w:pPr>
    </w:p>
    <w:p w:rsidR="001C71A1" w:rsidRDefault="006F404E">
      <w:pPr>
        <w:pStyle w:val="a3"/>
        <w:ind w:firstLine="567"/>
      </w:pPr>
      <w:permStart w:id="12" w:edGrp="none"/>
      <w:r>
        <w:t>Пәнді оқытудың мақсаты:</w:t>
      </w:r>
    </w:p>
    <w:p w:rsidR="001C71A1" w:rsidRDefault="006F404E">
      <w:pPr>
        <w:pStyle w:val="a3"/>
        <w:ind w:firstLine="567"/>
      </w:pPr>
      <w:r>
        <w:t>Материалдардың құрылысы және қасиеті арасындағы байланысты білу. Металдар мен қорытпалардың қасиеттерін экономика, эргономика, пайдалану талаптарына сай тиімді өзгерту үшін механикалық, химиялық, термиялық өңдеу теорияларын игеріп, тәжірибе жүзінде пайдалана білуге үйрену.</w:t>
      </w:r>
    </w:p>
    <w:p w:rsidR="001C71A1" w:rsidRDefault="006F404E">
      <w:pPr>
        <w:pStyle w:val="a3"/>
        <w:ind w:firstLine="567"/>
      </w:pPr>
      <w:r>
        <w:t>Цель изучения дисциплины:</w:t>
      </w:r>
    </w:p>
    <w:p w:rsidR="001C71A1" w:rsidRDefault="006F404E">
      <w:pPr>
        <w:pStyle w:val="a3"/>
        <w:ind w:firstLine="567"/>
      </w:pPr>
      <w:r>
        <w:t>Познание студентами теоретических основ технологических процессов и приемов обработки машиностроительных конструкционных материалов, изучение современных способов получения этих материалов, ознакомление с основами материаловедения, приемами механического, термического, химического упрочнения материалов.</w:t>
      </w:r>
    </w:p>
    <w:p w:rsidR="001C71A1" w:rsidRDefault="001C71A1">
      <w:pPr>
        <w:pStyle w:val="a3"/>
      </w:pPr>
    </w:p>
    <w:p w:rsidR="001C71A1" w:rsidRDefault="006F404E">
      <w:pPr>
        <w:pStyle w:val="a3"/>
        <w:ind w:firstLine="567"/>
      </w:pPr>
      <w:r>
        <w:t>Пәнді оқытудың міндеттері:</w:t>
      </w:r>
    </w:p>
    <w:p w:rsidR="001C71A1" w:rsidRDefault="006F404E">
      <w:pPr>
        <w:pStyle w:val="a3"/>
        <w:ind w:firstLine="567"/>
      </w:pPr>
      <w:r>
        <w:t>- Курсты оқуда машина жасау және басқа механика мамандықтарында оқитын студенттерге металдың және қорытпалардың құрылысынан, олардың кристалдану ерекшеліктерінен, құрылысын зерттеу әдістерінен, механикалық қасиеттерін анықтаудан мәлімет береді. Болашақ мамандарға жалпы инженерлік дайындық беріп, басқа арнаулы пәндерді игеруіне көмек беру.</w:t>
      </w:r>
    </w:p>
    <w:p w:rsidR="001C71A1" w:rsidRDefault="006F404E">
      <w:pPr>
        <w:pStyle w:val="a3"/>
        <w:ind w:firstLine="567"/>
      </w:pPr>
      <w:r>
        <w:t>Задачи изучения дисциплины:</w:t>
      </w:r>
    </w:p>
    <w:p w:rsidR="001C71A1" w:rsidRDefault="006F404E">
      <w:pPr>
        <w:pStyle w:val="a3"/>
        <w:ind w:firstLine="567"/>
      </w:pPr>
      <w:r>
        <w:t>- В результате изучения курса лекций и лабораторных работ студенты должны: - знать свойства металлических и неметаллических материалов; - уметь самостоятельно подбирать материалы для узлов и деталей машин по условиям их работы; - знать основы упрочнения материалов, их маркировку по стандартам; - уметь определять структуры, механические свойства металлов.</w:t>
      </w:r>
    </w:p>
    <w:permEnd w:id="12"/>
    <w:p w:rsidR="006F404E" w:rsidRDefault="006F404E">
      <w:pPr>
        <w:rPr>
          <w:rFonts w:ascii="Times New Roman" w:hAnsi="Times New Roman" w:cs="Times New Roman"/>
          <w:sz w:val="24"/>
        </w:rPr>
      </w:pPr>
      <w:r>
        <w:br w:type="page"/>
      </w:r>
    </w:p>
    <w:p w:rsidR="001C71A1" w:rsidRDefault="006F404E">
      <w:pPr>
        <w:pStyle w:val="a3"/>
        <w:jc w:val="center"/>
      </w:pPr>
      <w:r>
        <w:rPr>
          <w:b/>
        </w:rPr>
        <w:lastRenderedPageBreak/>
        <w:t>1.3 Оқыту қортындысы</w:t>
      </w:r>
    </w:p>
    <w:p w:rsidR="001C71A1" w:rsidRDefault="006F404E">
      <w:pPr>
        <w:pStyle w:val="a3"/>
        <w:jc w:val="center"/>
      </w:pPr>
      <w:r>
        <w:rPr>
          <w:b/>
        </w:rPr>
        <w:t>1.3 Результаты обучения</w:t>
      </w:r>
    </w:p>
    <w:p w:rsidR="001C71A1" w:rsidRDefault="001C71A1">
      <w:pPr>
        <w:pStyle w:val="a3"/>
      </w:pPr>
    </w:p>
    <w:p w:rsidR="001C71A1" w:rsidRDefault="006F404E">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1C71A1" w:rsidRDefault="006F404E">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1C71A1" w:rsidRDefault="001C71A1">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1C71A1">
        <w:trPr>
          <w:tblHeader/>
        </w:trPr>
        <w:tc>
          <w:tcPr>
            <w:tcW w:w="1119" w:type="pct"/>
            <w:vMerge w:val="restart"/>
          </w:tcPr>
          <w:p w:rsidR="001C71A1" w:rsidRDefault="006F404E">
            <w:pPr>
              <w:pStyle w:val="a3"/>
              <w:jc w:val="center"/>
            </w:pPr>
            <w:r>
              <w:t>Қалыптасатын негізгі құзыреттер</w:t>
            </w:r>
          </w:p>
          <w:p w:rsidR="001C71A1" w:rsidRDefault="006F404E">
            <w:pPr>
              <w:pStyle w:val="a3"/>
              <w:jc w:val="center"/>
            </w:pPr>
            <w:r>
              <w:t>Формируемые ключевые компетенции</w:t>
            </w:r>
          </w:p>
        </w:tc>
        <w:tc>
          <w:tcPr>
            <w:tcW w:w="0" w:type="auto"/>
            <w:gridSpan w:val="2"/>
          </w:tcPr>
          <w:p w:rsidR="001C71A1" w:rsidRDefault="006F404E">
            <w:pPr>
              <w:pStyle w:val="a3"/>
              <w:jc w:val="center"/>
            </w:pPr>
            <w:r>
              <w:t>Оқыту нәтижелері (түйінді құзыреттілік бірліктері)</w:t>
            </w:r>
          </w:p>
          <w:p w:rsidR="001C71A1" w:rsidRDefault="006F404E">
            <w:pPr>
              <w:pStyle w:val="a3"/>
              <w:jc w:val="center"/>
            </w:pPr>
            <w:r>
              <w:t>Результаты обучения (единицы ключевых компетенций)</w:t>
            </w:r>
          </w:p>
        </w:tc>
      </w:tr>
      <w:tr w:rsidR="001C71A1">
        <w:trPr>
          <w:tblHeader/>
        </w:trPr>
        <w:tc>
          <w:tcPr>
            <w:tcW w:w="0" w:type="auto"/>
            <w:vMerge/>
          </w:tcPr>
          <w:p w:rsidR="001C71A1" w:rsidRDefault="001C71A1">
            <w:pPr>
              <w:pStyle w:val="a3"/>
            </w:pPr>
          </w:p>
        </w:tc>
        <w:tc>
          <w:tcPr>
            <w:tcW w:w="2015" w:type="pct"/>
          </w:tcPr>
          <w:p w:rsidR="001C71A1" w:rsidRDefault="006F404E">
            <w:pPr>
              <w:pStyle w:val="a3"/>
              <w:jc w:val="center"/>
            </w:pPr>
            <w:r>
              <w:t>білім бағдарламасы</w:t>
            </w:r>
          </w:p>
          <w:p w:rsidR="001C71A1" w:rsidRDefault="006F404E">
            <w:pPr>
              <w:pStyle w:val="a3"/>
              <w:jc w:val="center"/>
            </w:pPr>
            <w:r>
              <w:t>образовательной программы</w:t>
            </w:r>
          </w:p>
        </w:tc>
        <w:tc>
          <w:tcPr>
            <w:tcW w:w="1866" w:type="pct"/>
          </w:tcPr>
          <w:p w:rsidR="001C71A1" w:rsidRDefault="006F404E">
            <w:pPr>
              <w:pStyle w:val="a3"/>
              <w:jc w:val="center"/>
            </w:pPr>
            <w:r>
              <w:t>пәндер</w:t>
            </w:r>
          </w:p>
          <w:p w:rsidR="001C71A1" w:rsidRDefault="006F404E">
            <w:pPr>
              <w:pStyle w:val="a3"/>
              <w:jc w:val="center"/>
            </w:pPr>
            <w:r>
              <w:t>дисциплины</w:t>
            </w:r>
          </w:p>
        </w:tc>
      </w:tr>
      <w:tr w:rsidR="001C71A1">
        <w:tc>
          <w:tcPr>
            <w:tcW w:w="0" w:type="auto"/>
            <w:vMerge w:val="restart"/>
          </w:tcPr>
          <w:p w:rsidR="001C71A1" w:rsidRDefault="006F404E">
            <w:pPr>
              <w:pStyle w:val="a3"/>
              <w:jc w:val="center"/>
            </w:pPr>
            <w:r>
              <w:rPr>
                <w:sz w:val="20"/>
              </w:rPr>
              <w:t>КК4 - Мемлекеттің барлық салаларын дамыту үшін инжинирингтің маңыздылығын көрсетіңіз. Инженерияның негізгі түрлерін және олардың функцияларын білу.</w:t>
            </w:r>
          </w:p>
          <w:p w:rsidR="001C71A1" w:rsidRDefault="006F404E">
            <w:pPr>
              <w:pStyle w:val="a3"/>
              <w:jc w:val="center"/>
            </w:pPr>
            <w:r>
              <w:rPr>
                <w:sz w:val="20"/>
              </w:rPr>
              <w:t>КК4 - Показать важность машиностроения для развития всех отраслей  промышленности государства. Знать основные виды машиностроения и их функции.</w:t>
            </w:r>
          </w:p>
        </w:tc>
        <w:tc>
          <w:tcPr>
            <w:tcW w:w="0" w:type="auto"/>
          </w:tcPr>
          <w:p w:rsidR="001C71A1" w:rsidRDefault="006F404E">
            <w:pPr>
              <w:pStyle w:val="a3"/>
            </w:pPr>
            <w:r>
              <w:rPr>
                <w:sz w:val="20"/>
              </w:rPr>
              <w:t>Р07 - Инженерлік графика дағдыларын алу; кәсіби қызмет саласында машина кестесін пайдалану</w:t>
            </w:r>
          </w:p>
          <w:p w:rsidR="001C71A1" w:rsidRDefault="006F404E">
            <w:pPr>
              <w:pStyle w:val="a3"/>
            </w:pPr>
            <w:r>
              <w:rPr>
                <w:sz w:val="20"/>
              </w:rPr>
              <w:t>Р07 - Приобретать навыки инженерной графики; использовать машинную графику в сфере профессиональной деятельности</w:t>
            </w:r>
          </w:p>
        </w:tc>
        <w:tc>
          <w:tcPr>
            <w:tcW w:w="0" w:type="auto"/>
            <w:vMerge w:val="restart"/>
          </w:tcPr>
          <w:p w:rsidR="001C71A1" w:rsidRDefault="006F404E">
            <w:pPr>
              <w:pStyle w:val="a3"/>
              <w:ind w:firstLine="567"/>
            </w:pPr>
            <w:permStart w:id="13" w:edGrp="none"/>
            <w:r>
              <w:rPr>
                <w:sz w:val="20"/>
              </w:rPr>
              <w:t>- Металдар мен қорытпалардың құрылымын талдауға арналған аспаптардың жұмыс істеу принциптерін білу; металдар мен қорытпаларға қарапайым термиялық өңдеу түрлерін таңдап, режімдерін тағайындай білу. Конструкциялық материалдардың ерекшеліктерін ажырату және түсіну.</w:t>
            </w:r>
          </w:p>
          <w:p w:rsidR="001C71A1" w:rsidRDefault="006F404E">
            <w:pPr>
              <w:pStyle w:val="a3"/>
              <w:ind w:firstLine="567"/>
            </w:pPr>
            <w:r>
              <w:rPr>
                <w:sz w:val="20"/>
              </w:rPr>
              <w:t>- Пәннің негізгі ережелерін өзі жұмыс атқаратын бағытына сәйкестеу; Әрбір түзілімге қойыылатын талапқа сәйкес конструкциялықы материалдарды тағайындай білу.</w:t>
            </w:r>
          </w:p>
          <w:p w:rsidR="001C71A1" w:rsidRDefault="006F404E">
            <w:pPr>
              <w:pStyle w:val="a3"/>
              <w:ind w:firstLine="567"/>
            </w:pPr>
            <w:r>
              <w:rPr>
                <w:sz w:val="20"/>
              </w:rPr>
              <w:t>- Материалдар құрылымы бойынша талдау жүргізуге қабілетті болу. Конструкциялық материалдар құрамындағы зиянды кірмелердің әсерін (пайдалы немесе зиянды) жетік талдау.</w:t>
            </w:r>
          </w:p>
          <w:p w:rsidR="001C71A1" w:rsidRDefault="006F404E">
            <w:pPr>
              <w:pStyle w:val="a3"/>
              <w:ind w:firstLine="567"/>
            </w:pPr>
            <w:r>
              <w:rPr>
                <w:sz w:val="20"/>
              </w:rPr>
              <w:t>- Конструкциялық материалдарды тиімді пайдалануға және технологиялық қасиеттерін талдауға қабілетті; машина жасау саласында пайдаланатын қазіргі заманғы технологиялық жаңалықтарды игеруге қабілетті.</w:t>
            </w:r>
          </w:p>
          <w:p w:rsidR="001C71A1" w:rsidRDefault="006F404E">
            <w:pPr>
              <w:pStyle w:val="a3"/>
              <w:ind w:firstLine="567"/>
            </w:pPr>
            <w:r>
              <w:rPr>
                <w:sz w:val="20"/>
              </w:rPr>
              <w:t>- Қойылған талаптарға сәйкес конструкциялық материалды тиімді өңдеу жолдарын табу; өндірістік жағдайларда туындайтын мәселелерге өзінің кәсіби тұрғысынан шешім таба білу.</w:t>
            </w:r>
          </w:p>
          <w:p w:rsidR="001C71A1" w:rsidRDefault="001C71A1">
            <w:pPr>
              <w:pStyle w:val="a3"/>
            </w:pPr>
          </w:p>
          <w:p w:rsidR="001C71A1" w:rsidRDefault="006F404E">
            <w:pPr>
              <w:pStyle w:val="a3"/>
              <w:ind w:firstLine="567"/>
            </w:pPr>
            <w:r>
              <w:rPr>
                <w:sz w:val="20"/>
              </w:rPr>
              <w:t>- Студенты должны также изучать основы материаловедения, способы упрочнения металлов, их маркировку, уметь определять структуры, химсостав, мехсвойства материалов, назначать термообработку для получения определенных свойств.</w:t>
            </w:r>
          </w:p>
          <w:p w:rsidR="001C71A1" w:rsidRDefault="006F404E">
            <w:pPr>
              <w:pStyle w:val="a3"/>
              <w:ind w:firstLine="567"/>
            </w:pPr>
            <w:r>
              <w:rPr>
                <w:sz w:val="20"/>
              </w:rPr>
              <w:t xml:space="preserve">- Любой инженер и технолог конструирующий, изготавливающий, эксплуатирующий оборудование, должен хорошо знать свойства этих материалов, </w:t>
            </w:r>
            <w:r>
              <w:rPr>
                <w:sz w:val="20"/>
              </w:rPr>
              <w:lastRenderedPageBreak/>
              <w:t>умело их подбирать по условиям работы отдельных деталей, узлов.</w:t>
            </w:r>
          </w:p>
          <w:p w:rsidR="001C71A1" w:rsidRDefault="006F404E">
            <w:pPr>
              <w:pStyle w:val="a3"/>
              <w:ind w:firstLine="567"/>
            </w:pPr>
            <w:r>
              <w:rPr>
                <w:sz w:val="20"/>
              </w:rPr>
              <w:t>- Умение применять стандартные методы расчета деталей и узлов машиностроительных изделий и конструкций, выполнять проектно-конструкторские работы и оформлять проектную и технологическую документацию соответственно стандартам, техническим условиям и другим нормативным документам, в том числе с использованием средств автоматизированного проектирования</w:t>
            </w:r>
          </w:p>
          <w:p w:rsidR="001C71A1" w:rsidRDefault="006F404E">
            <w:pPr>
              <w:pStyle w:val="a3"/>
              <w:ind w:firstLine="567"/>
            </w:pPr>
            <w:r>
              <w:rPr>
                <w:sz w:val="20"/>
              </w:rPr>
              <w:t>- Владеть навыками приобретения новых знаний, необходимых для повседневной профессиональной деятельности и продолжения образования в магистратуре</w:t>
            </w:r>
          </w:p>
          <w:p w:rsidR="001C71A1" w:rsidRDefault="006F404E">
            <w:pPr>
              <w:pStyle w:val="a3"/>
              <w:ind w:firstLine="567"/>
            </w:pPr>
            <w:r>
              <w:rPr>
                <w:sz w:val="20"/>
              </w:rPr>
              <w:t>- Умение применять современные методы для разработки малоотходных, энерго-сберегающих и экологически чистых машиностроительных и строительно-монтажных технологий</w:t>
            </w:r>
          </w:p>
        </w:tc>
        <w:permEnd w:id="13"/>
      </w:tr>
    </w:tbl>
    <w:p w:rsidR="001C71A1" w:rsidRDefault="001C71A1">
      <w:pPr>
        <w:pStyle w:val="a3"/>
      </w:pPr>
    </w:p>
    <w:p w:rsidR="001C71A1" w:rsidRDefault="006F404E">
      <w:pPr>
        <w:pStyle w:val="a3"/>
        <w:jc w:val="center"/>
      </w:pPr>
      <w:r>
        <w:rPr>
          <w:b/>
        </w:rPr>
        <w:t>1.4 Пәнді игеруде қолданылатын білім беру технологиялары</w:t>
      </w:r>
    </w:p>
    <w:p w:rsidR="001C71A1" w:rsidRDefault="006F404E">
      <w:pPr>
        <w:pStyle w:val="a3"/>
        <w:jc w:val="center"/>
      </w:pPr>
      <w:r>
        <w:rPr>
          <w:b/>
        </w:rPr>
        <w:t>1.4 Образовательные технологии, применяемые при освоении дисциплины</w:t>
      </w:r>
    </w:p>
    <w:p w:rsidR="001C71A1" w:rsidRDefault="001C71A1">
      <w:pPr>
        <w:pStyle w:val="a3"/>
      </w:pPr>
    </w:p>
    <w:p w:rsidR="001C71A1" w:rsidRDefault="006F404E">
      <w:pPr>
        <w:pStyle w:val="a3"/>
        <w:jc w:val="center"/>
      </w:pPr>
      <w:r>
        <w:rPr>
          <w:b/>
        </w:rPr>
        <w:t>1.4.1 Негізгі білім беру технологиялары</w:t>
      </w:r>
    </w:p>
    <w:p w:rsidR="001C71A1" w:rsidRDefault="006F404E">
      <w:pPr>
        <w:pStyle w:val="a3"/>
        <w:jc w:val="center"/>
      </w:pPr>
      <w:r>
        <w:rPr>
          <w:b/>
        </w:rPr>
        <w:t>1.4.1 Основные образовательные технологии</w:t>
      </w:r>
    </w:p>
    <w:p w:rsidR="001C71A1" w:rsidRDefault="001C71A1">
      <w:pPr>
        <w:pStyle w:val="a3"/>
      </w:pPr>
    </w:p>
    <w:p w:rsidR="001C71A1" w:rsidRDefault="006F404E">
      <w:pPr>
        <w:pStyle w:val="a3"/>
        <w:ind w:firstLine="567"/>
      </w:pPr>
      <w:r>
        <w:t>Оқу сабақтарын өткізу кезінде мынадай білім беру технологияларын пайдалану көзделеді</w:t>
      </w:r>
    </w:p>
    <w:p w:rsidR="001C71A1" w:rsidRDefault="006F404E">
      <w:pPr>
        <w:pStyle w:val="a3"/>
        <w:ind w:firstLine="567"/>
      </w:pPr>
      <w:permStart w:id="14" w:edGrp="none"/>
      <w:r>
        <w:t>- Сабақтар білім алушыларды білімді іздеу мен басқаруға тартуға, Міндеттерді өз бетінше шешу тәжірибесін алуға ықпал ететін белсенді және шығармашылық нысандарда өткізіледі, Соның ішінде: -оқу-зерттеу қызметінің технологиялары; - коммуникативтік технологиялар); - ақпараттық-коммуникациялық (соның ішінде қашықтықтан білім беру) технологиялар.</w:t>
      </w:r>
    </w:p>
    <w:permEnd w:id="14"/>
    <w:p w:rsidR="001C71A1" w:rsidRDefault="006F404E">
      <w:pPr>
        <w:pStyle w:val="a3"/>
        <w:ind w:firstLine="567"/>
      </w:pPr>
      <w:r>
        <w:t>При проведении учебных занятий предусматривается использование следующих образовательных технологий:</w:t>
      </w:r>
    </w:p>
    <w:p w:rsidR="001C71A1" w:rsidRDefault="006F404E">
      <w:pPr>
        <w:pStyle w:val="a3"/>
        <w:ind w:firstLine="567"/>
      </w:pPr>
      <w:permStart w:id="15" w:edGrp="none"/>
      <w:r>
        <w:t>- Занятия проводятся в активных и творческих формах, способствующих вовлечению обучающихся в поиск и управление знаниями, приобретению опыта самостоятельного решения задач, в том числе: - технологии учебно-исследовательской деятельности; - коммуникативные технологии (дискуссия, учебные дебаты); - информационно-коммуникационные (в том числе дистанционные образовательные) технологии.</w:t>
      </w:r>
    </w:p>
    <w:permEnd w:id="15"/>
    <w:p w:rsidR="006F404E" w:rsidRDefault="006F404E">
      <w:pPr>
        <w:rPr>
          <w:rFonts w:ascii="Times New Roman" w:hAnsi="Times New Roman" w:cs="Times New Roman"/>
          <w:sz w:val="24"/>
        </w:rPr>
      </w:pPr>
      <w:r>
        <w:br w:type="page"/>
      </w:r>
    </w:p>
    <w:p w:rsidR="001C71A1" w:rsidRDefault="006F404E">
      <w:pPr>
        <w:pStyle w:val="a3"/>
        <w:jc w:val="center"/>
      </w:pPr>
      <w:r>
        <w:rPr>
          <w:b/>
        </w:rPr>
        <w:lastRenderedPageBreak/>
        <w:t>1.4.2 Бейімделген білім беру технологиялары (инклюзивті оқыту)</w:t>
      </w:r>
    </w:p>
    <w:p w:rsidR="001C71A1" w:rsidRDefault="006F404E">
      <w:pPr>
        <w:pStyle w:val="a3"/>
        <w:jc w:val="center"/>
      </w:pPr>
      <w:r>
        <w:rPr>
          <w:b/>
        </w:rPr>
        <w:t>1.4.2 Адаптивные образовательные технологии (инклюзивное обучение)</w:t>
      </w:r>
    </w:p>
    <w:p w:rsidR="001C71A1" w:rsidRDefault="001C71A1">
      <w:pPr>
        <w:pStyle w:val="a3"/>
      </w:pPr>
    </w:p>
    <w:p w:rsidR="001C71A1" w:rsidRDefault="006F404E">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1C71A1" w:rsidRDefault="006F404E">
      <w:pPr>
        <w:pStyle w:val="a3"/>
        <w:ind w:firstLine="567"/>
      </w:pPr>
      <w:permStart w:id="16" w:edGrp="none"/>
      <w:r>
        <w:t>- Денсаулық мүмкіндіктері шектеулі адамдарды оқыту кезінде білім беру қызметін ұйымдастыру кезінде олардың психофизикалық дамуының ерекшеліктерін, жеке мүмкіндіктерін ескере отырып және қажет болған жағдайда көрсетілген адамдардың даму бұзушылықтарын түзетуді және әлеуметтік бейімделуін қамтамасыз ететін бейімдік білім беру технологияларын (инклюзивті оқыту) пайдалану болжанады, оның ішінде: арнайы оқу құралдары мен дидактикалық материалдарды, ұжымдық және жеке пайдаланатын арнайы техникалық оқыту құралдарын ұсыну, ассистент (көмекшінің) қызметтерін ұсыну,), және т.б. қашықтықтан білім беру технологиялары ақпаратты олар үшін қолжетімді түрде қабылдау-беру мүмкіндігін қарастырады (білім алушы денсаулығының шектелуіне бейімделген электрондық лекциялар, оқулықтар, оқу құралдары).</w:t>
      </w:r>
    </w:p>
    <w:permEnd w:id="16"/>
    <w:p w:rsidR="001C71A1" w:rsidRDefault="006F404E">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1C71A1" w:rsidRDefault="006F404E">
      <w:pPr>
        <w:pStyle w:val="a3"/>
        <w:ind w:firstLine="567"/>
      </w:pPr>
      <w:permStart w:id="17" w:edGrp="none"/>
      <w:r>
        <w:t>- При обучении лиц с ограниченными возможностями здоровья предполагается использование при организации образовательной деятельности адаптивных образовательных технологий (инклюзивное обучение)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 в том числе: предоставление специальных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и т. п. Дистанционные образовательные технологии предусматривают возможность приема-передачи информации в доступных для них формах (электронные лекции, учебники, учебные пособия, адаптированных к ограничениям здоровья обучающийся).</w:t>
      </w:r>
    </w:p>
    <w:permEnd w:id="17"/>
    <w:p w:rsidR="001C71A1" w:rsidRDefault="001C71A1">
      <w:pPr>
        <w:pStyle w:val="a3"/>
      </w:pPr>
    </w:p>
    <w:p w:rsidR="001C71A1" w:rsidRDefault="006F404E">
      <w:pPr>
        <w:pStyle w:val="a3"/>
        <w:jc w:val="center"/>
      </w:pPr>
      <w:r>
        <w:rPr>
          <w:b/>
        </w:rPr>
        <w:t>1.5 Пререквизиттер</w:t>
      </w:r>
    </w:p>
    <w:p w:rsidR="001C71A1" w:rsidRDefault="006F404E">
      <w:pPr>
        <w:pStyle w:val="a3"/>
        <w:jc w:val="center"/>
      </w:pPr>
      <w:r>
        <w:rPr>
          <w:b/>
        </w:rPr>
        <w:t>1.5 Пререквизиты</w:t>
      </w:r>
    </w:p>
    <w:p w:rsidR="001C71A1" w:rsidRDefault="001C71A1">
      <w:pPr>
        <w:pStyle w:val="a3"/>
      </w:pPr>
    </w:p>
    <w:p w:rsidR="001C71A1" w:rsidRDefault="006F404E">
      <w:pPr>
        <w:pStyle w:val="a3"/>
        <w:ind w:firstLine="567"/>
      </w:pPr>
      <w:permStart w:id="18" w:edGrp="none"/>
      <w:r>
        <w:t>- Мамандыққа кіріспе / Введение в специальность</w:t>
      </w:r>
    </w:p>
    <w:permEnd w:id="18"/>
    <w:p w:rsidR="001C71A1" w:rsidRDefault="001C71A1">
      <w:pPr>
        <w:pStyle w:val="a3"/>
      </w:pPr>
    </w:p>
    <w:p w:rsidR="001C71A1" w:rsidRDefault="006F404E">
      <w:pPr>
        <w:pStyle w:val="a3"/>
        <w:jc w:val="center"/>
      </w:pPr>
      <w:r>
        <w:rPr>
          <w:b/>
        </w:rPr>
        <w:t>1.6 Постреквизиттер</w:t>
      </w:r>
    </w:p>
    <w:p w:rsidR="001C71A1" w:rsidRDefault="006F404E">
      <w:pPr>
        <w:pStyle w:val="a3"/>
        <w:jc w:val="center"/>
      </w:pPr>
      <w:r>
        <w:rPr>
          <w:b/>
        </w:rPr>
        <w:t>1.6 Постреквизиты</w:t>
      </w:r>
    </w:p>
    <w:p w:rsidR="001C71A1" w:rsidRDefault="001C71A1">
      <w:pPr>
        <w:pStyle w:val="a3"/>
      </w:pPr>
    </w:p>
    <w:p w:rsidR="001C71A1" w:rsidRPr="006F404E" w:rsidRDefault="006F404E">
      <w:pPr>
        <w:pStyle w:val="a3"/>
        <w:ind w:firstLine="567"/>
        <w:rPr>
          <w:lang w:val="kk-KZ"/>
        </w:rPr>
      </w:pPr>
      <w:permStart w:id="19" w:edGrp="none"/>
      <w:r>
        <w:t>- Дипломды</w:t>
      </w:r>
      <w:r>
        <w:rPr>
          <w:lang w:val="kk-KZ"/>
        </w:rPr>
        <w:t>қ жобалау/Дипломное проектирование</w:t>
      </w:r>
    </w:p>
    <w:permEnd w:id="19"/>
    <w:p w:rsidR="006F404E" w:rsidRDefault="006F404E">
      <w:pPr>
        <w:rPr>
          <w:rFonts w:ascii="Times New Roman" w:hAnsi="Times New Roman" w:cs="Times New Roman"/>
          <w:sz w:val="24"/>
        </w:rPr>
      </w:pPr>
      <w:r>
        <w:br w:type="page"/>
      </w:r>
    </w:p>
    <w:p w:rsidR="001C71A1" w:rsidRDefault="006F404E">
      <w:pPr>
        <w:pStyle w:val="a3"/>
        <w:jc w:val="center"/>
      </w:pPr>
      <w:r>
        <w:rPr>
          <w:b/>
        </w:rPr>
        <w:lastRenderedPageBreak/>
        <w:t>1.7 Пәннің еңбек сыйымдылығы</w:t>
      </w:r>
    </w:p>
    <w:p w:rsidR="001C71A1" w:rsidRDefault="006F404E">
      <w:pPr>
        <w:pStyle w:val="a3"/>
        <w:jc w:val="center"/>
      </w:pPr>
      <w:r>
        <w:rPr>
          <w:b/>
        </w:rPr>
        <w:t>1.7 Трудоемкость дисциплины</w:t>
      </w:r>
    </w:p>
    <w:p w:rsidR="001C71A1" w:rsidRDefault="001C71A1">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1C71A1">
        <w:trPr>
          <w:tblHeader/>
        </w:trPr>
        <w:tc>
          <w:tcPr>
            <w:tcW w:w="3500" w:type="pct"/>
          </w:tcPr>
          <w:p w:rsidR="001C71A1" w:rsidRDefault="006F404E">
            <w:pPr>
              <w:pStyle w:val="a3"/>
            </w:pPr>
            <w:r>
              <w:t>Жұмыс түрлері / Виды работ</w:t>
            </w:r>
          </w:p>
        </w:tc>
        <w:tc>
          <w:tcPr>
            <w:tcW w:w="1500" w:type="pct"/>
          </w:tcPr>
          <w:p w:rsidR="001C71A1" w:rsidRDefault="006F404E">
            <w:pPr>
              <w:pStyle w:val="a3"/>
              <w:jc w:val="center"/>
            </w:pPr>
            <w:r>
              <w:t>сағат / часы</w:t>
            </w:r>
          </w:p>
        </w:tc>
      </w:tr>
      <w:tr w:rsidR="001C71A1">
        <w:tc>
          <w:tcPr>
            <w:tcW w:w="0" w:type="auto"/>
          </w:tcPr>
          <w:p w:rsidR="001C71A1" w:rsidRDefault="006F404E">
            <w:pPr>
              <w:pStyle w:val="a3"/>
            </w:pPr>
            <w:r>
              <w:t>Дәрістер / Лекции</w:t>
            </w:r>
          </w:p>
        </w:tc>
        <w:tc>
          <w:tcPr>
            <w:tcW w:w="0" w:type="auto"/>
          </w:tcPr>
          <w:p w:rsidR="001C71A1" w:rsidRDefault="006F404E">
            <w:pPr>
              <w:pStyle w:val="a3"/>
              <w:jc w:val="center"/>
            </w:pPr>
            <w:r>
              <w:t>30</w:t>
            </w:r>
          </w:p>
        </w:tc>
      </w:tr>
      <w:tr w:rsidR="001C71A1">
        <w:tc>
          <w:tcPr>
            <w:tcW w:w="0" w:type="auto"/>
          </w:tcPr>
          <w:p w:rsidR="001C71A1" w:rsidRDefault="006F404E" w:rsidP="006F404E">
            <w:pPr>
              <w:pStyle w:val="a3"/>
            </w:pPr>
            <w:r>
              <w:rPr>
                <w:lang w:val="kk-KZ"/>
              </w:rPr>
              <w:t xml:space="preserve">Зертханалық </w:t>
            </w:r>
            <w:r>
              <w:t xml:space="preserve">жұмыстар / </w:t>
            </w:r>
            <w:r>
              <w:rPr>
                <w:lang w:val="kk-KZ"/>
              </w:rPr>
              <w:t>Лабораторные</w:t>
            </w:r>
            <w:r>
              <w:t xml:space="preserve"> работы</w:t>
            </w:r>
          </w:p>
        </w:tc>
        <w:tc>
          <w:tcPr>
            <w:tcW w:w="0" w:type="auto"/>
          </w:tcPr>
          <w:p w:rsidR="001C71A1" w:rsidRDefault="006F404E">
            <w:pPr>
              <w:pStyle w:val="a3"/>
              <w:jc w:val="center"/>
            </w:pPr>
            <w:r>
              <w:t>15</w:t>
            </w:r>
          </w:p>
        </w:tc>
      </w:tr>
      <w:tr w:rsidR="001C71A1">
        <w:tc>
          <w:tcPr>
            <w:tcW w:w="0" w:type="auto"/>
          </w:tcPr>
          <w:p w:rsidR="001C71A1" w:rsidRDefault="006F404E">
            <w:pPr>
              <w:pStyle w:val="a3"/>
            </w:pPr>
            <w:r>
              <w:t>СӨЖО / СРОП</w:t>
            </w:r>
          </w:p>
        </w:tc>
        <w:tc>
          <w:tcPr>
            <w:tcW w:w="0" w:type="auto"/>
          </w:tcPr>
          <w:p w:rsidR="001C71A1" w:rsidRDefault="006F404E">
            <w:pPr>
              <w:pStyle w:val="a3"/>
              <w:jc w:val="center"/>
            </w:pPr>
            <w:r>
              <w:t>30</w:t>
            </w:r>
          </w:p>
        </w:tc>
      </w:tr>
      <w:tr w:rsidR="001C71A1">
        <w:tc>
          <w:tcPr>
            <w:tcW w:w="0" w:type="auto"/>
          </w:tcPr>
          <w:p w:rsidR="001C71A1" w:rsidRDefault="006F404E">
            <w:pPr>
              <w:pStyle w:val="a3"/>
            </w:pPr>
            <w:r>
              <w:t>СӨЖ / СРО</w:t>
            </w:r>
          </w:p>
        </w:tc>
        <w:tc>
          <w:tcPr>
            <w:tcW w:w="0" w:type="auto"/>
          </w:tcPr>
          <w:p w:rsidR="001C71A1" w:rsidRDefault="006F404E">
            <w:pPr>
              <w:pStyle w:val="a3"/>
              <w:jc w:val="center"/>
            </w:pPr>
            <w:r>
              <w:t>75</w:t>
            </w:r>
          </w:p>
        </w:tc>
      </w:tr>
      <w:tr w:rsidR="001C71A1">
        <w:tc>
          <w:tcPr>
            <w:tcW w:w="0" w:type="auto"/>
          </w:tcPr>
          <w:p w:rsidR="001C71A1" w:rsidRDefault="006F404E">
            <w:pPr>
              <w:pStyle w:val="a3"/>
              <w:jc w:val="left"/>
            </w:pPr>
            <w:r>
              <w:t>Қорытынды бақылауды жүргізу нысаны /</w:t>
            </w:r>
            <w:r>
              <w:br/>
              <w:t>Форма проведения итогового контроля</w:t>
            </w:r>
          </w:p>
        </w:tc>
        <w:tc>
          <w:tcPr>
            <w:tcW w:w="0" w:type="auto"/>
          </w:tcPr>
          <w:p w:rsidR="001C71A1" w:rsidRDefault="006F404E">
            <w:pPr>
              <w:pStyle w:val="a3"/>
              <w:jc w:val="center"/>
            </w:pPr>
            <w:r>
              <w:t>емтихан / экзамен</w:t>
            </w:r>
          </w:p>
        </w:tc>
      </w:tr>
    </w:tbl>
    <w:p w:rsidR="001C71A1" w:rsidRDefault="001C71A1">
      <w:pPr>
        <w:pStyle w:val="a3"/>
      </w:pPr>
    </w:p>
    <w:p w:rsidR="001C71A1" w:rsidRDefault="006F404E">
      <w:pPr>
        <w:pStyle w:val="a3"/>
        <w:jc w:val="center"/>
      </w:pPr>
      <w:r>
        <w:rPr>
          <w:b/>
        </w:rPr>
        <w:t>2 ПӘННІҢ МАЗМҰНЫ</w:t>
      </w:r>
    </w:p>
    <w:p w:rsidR="001C71A1" w:rsidRDefault="006F404E">
      <w:pPr>
        <w:pStyle w:val="a3"/>
        <w:jc w:val="center"/>
      </w:pPr>
      <w:r>
        <w:rPr>
          <w:b/>
        </w:rPr>
        <w:t>2 СОДЕРЖАНИЕ ДИСЦИПЛИНЫ</w:t>
      </w:r>
    </w:p>
    <w:p w:rsidR="001C71A1" w:rsidRDefault="001C71A1">
      <w:pPr>
        <w:pStyle w:val="a3"/>
      </w:pPr>
    </w:p>
    <w:p w:rsidR="001C71A1" w:rsidRDefault="006F404E">
      <w:pPr>
        <w:pStyle w:val="a3"/>
        <w:jc w:val="center"/>
      </w:pPr>
      <w:r>
        <w:rPr>
          <w:b/>
        </w:rPr>
        <w:t>2.1 Тақырыптық жоспар</w:t>
      </w:r>
    </w:p>
    <w:p w:rsidR="001C71A1" w:rsidRDefault="006F404E">
      <w:pPr>
        <w:pStyle w:val="a3"/>
        <w:jc w:val="center"/>
      </w:pPr>
      <w:r>
        <w:rPr>
          <w:b/>
        </w:rPr>
        <w:t>2.1 Тематический план</w:t>
      </w:r>
    </w:p>
    <w:p w:rsidR="001C71A1" w:rsidRDefault="001C71A1">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1C71A1">
        <w:trPr>
          <w:tblHeader/>
        </w:trPr>
        <w:tc>
          <w:tcPr>
            <w:tcW w:w="147" w:type="pct"/>
          </w:tcPr>
          <w:p w:rsidR="001C71A1" w:rsidRDefault="006F404E">
            <w:pPr>
              <w:pStyle w:val="a3"/>
              <w:jc w:val="center"/>
            </w:pPr>
            <w:r>
              <w:t>№</w:t>
            </w:r>
          </w:p>
        </w:tc>
        <w:tc>
          <w:tcPr>
            <w:tcW w:w="3383" w:type="pct"/>
          </w:tcPr>
          <w:p w:rsidR="001C71A1" w:rsidRDefault="006F404E">
            <w:pPr>
              <w:pStyle w:val="a3"/>
              <w:jc w:val="center"/>
            </w:pPr>
            <w:r>
              <w:t>Тақырыптың атауы және мазмұны</w:t>
            </w:r>
          </w:p>
          <w:p w:rsidR="001C71A1" w:rsidRDefault="006F404E">
            <w:pPr>
              <w:pStyle w:val="a3"/>
              <w:jc w:val="center"/>
            </w:pPr>
            <w:r>
              <w:t>Наименование темы и ее содержание</w:t>
            </w:r>
          </w:p>
        </w:tc>
        <w:tc>
          <w:tcPr>
            <w:tcW w:w="818" w:type="pct"/>
          </w:tcPr>
          <w:p w:rsidR="001C71A1" w:rsidRDefault="006F404E">
            <w:pPr>
              <w:pStyle w:val="a3"/>
              <w:jc w:val="center"/>
            </w:pPr>
            <w:r>
              <w:t>Еңбек сыйымдылығы сағат</w:t>
            </w:r>
          </w:p>
          <w:p w:rsidR="001C71A1" w:rsidRDefault="006F404E">
            <w:pPr>
              <w:pStyle w:val="a3"/>
              <w:jc w:val="center"/>
            </w:pPr>
            <w:r>
              <w:t>Трудоемкость в часах</w:t>
            </w:r>
          </w:p>
        </w:tc>
        <w:tc>
          <w:tcPr>
            <w:tcW w:w="653" w:type="pct"/>
          </w:tcPr>
          <w:p w:rsidR="001C71A1" w:rsidRDefault="006F404E">
            <w:pPr>
              <w:pStyle w:val="a3"/>
              <w:jc w:val="center"/>
            </w:pPr>
            <w:r>
              <w:t>Әдебиетке сілтеме</w:t>
            </w:r>
          </w:p>
          <w:p w:rsidR="001C71A1" w:rsidRDefault="006F404E">
            <w:pPr>
              <w:pStyle w:val="a3"/>
              <w:jc w:val="center"/>
            </w:pPr>
            <w:r>
              <w:t>Ссылка на литературу</w:t>
            </w:r>
          </w:p>
        </w:tc>
      </w:tr>
      <w:tr w:rsidR="001C71A1">
        <w:tc>
          <w:tcPr>
            <w:tcW w:w="0" w:type="auto"/>
            <w:gridSpan w:val="4"/>
          </w:tcPr>
          <w:p w:rsidR="001C71A1" w:rsidRDefault="006F404E">
            <w:pPr>
              <w:pStyle w:val="a3"/>
              <w:jc w:val="center"/>
            </w:pPr>
            <w:r>
              <w:rPr>
                <w:b/>
              </w:rPr>
              <w:t>Дәрістік сабақтар / Лекционные занятия</w:t>
            </w:r>
          </w:p>
        </w:tc>
      </w:tr>
      <w:tr w:rsidR="001C71A1">
        <w:tc>
          <w:tcPr>
            <w:tcW w:w="0" w:type="auto"/>
          </w:tcPr>
          <w:p w:rsidR="001C71A1" w:rsidRDefault="006F404E">
            <w:pPr>
              <w:pStyle w:val="a3"/>
              <w:jc w:val="center"/>
            </w:pPr>
            <w:permStart w:id="20" w:edGrp="none"/>
            <w:r>
              <w:t>1</w:t>
            </w:r>
          </w:p>
        </w:tc>
        <w:tc>
          <w:tcPr>
            <w:tcW w:w="0" w:type="auto"/>
          </w:tcPr>
          <w:p w:rsidR="001C71A1" w:rsidRPr="006F404E" w:rsidRDefault="006F404E">
            <w:pPr>
              <w:pStyle w:val="a3"/>
            </w:pPr>
            <w:r w:rsidRPr="006F404E">
              <w:rPr>
                <w:sz w:val="22"/>
                <w:lang w:val="kk-KZ"/>
              </w:rPr>
              <w:t>1 тақырып. Металдардың атомдық-кристалдық құрылысы</w:t>
            </w:r>
          </w:p>
          <w:p w:rsidR="001C71A1" w:rsidRPr="006F404E" w:rsidRDefault="006F404E">
            <w:pPr>
              <w:pStyle w:val="a3"/>
            </w:pPr>
            <w:r w:rsidRPr="006F404E">
              <w:rPr>
                <w:sz w:val="22"/>
              </w:rPr>
              <w:t>Тема 1. Атомно-кристаллическое строение металлов</w:t>
            </w:r>
          </w:p>
        </w:tc>
        <w:tc>
          <w:tcPr>
            <w:tcW w:w="0" w:type="auto"/>
          </w:tcPr>
          <w:p w:rsidR="001C71A1" w:rsidRDefault="006F404E">
            <w:pPr>
              <w:pStyle w:val="a3"/>
              <w:jc w:val="center"/>
            </w:pPr>
            <w:r>
              <w:t>2</w:t>
            </w:r>
          </w:p>
        </w:tc>
        <w:tc>
          <w:tcPr>
            <w:tcW w:w="0" w:type="auto"/>
          </w:tcPr>
          <w:p w:rsidR="001C71A1" w:rsidRDefault="006F404E">
            <w:pPr>
              <w:pStyle w:val="a3"/>
              <w:jc w:val="center"/>
            </w:pPr>
            <w:r>
              <w:t>1,2,5</w:t>
            </w:r>
          </w:p>
        </w:tc>
      </w:tr>
      <w:tr w:rsidR="001C71A1">
        <w:tc>
          <w:tcPr>
            <w:tcW w:w="0" w:type="auto"/>
          </w:tcPr>
          <w:p w:rsidR="001C71A1" w:rsidRDefault="006F404E">
            <w:pPr>
              <w:pStyle w:val="a3"/>
              <w:jc w:val="center"/>
            </w:pPr>
            <w:r>
              <w:t>2</w:t>
            </w:r>
          </w:p>
        </w:tc>
        <w:tc>
          <w:tcPr>
            <w:tcW w:w="0" w:type="auto"/>
          </w:tcPr>
          <w:p w:rsidR="001C71A1" w:rsidRPr="006F404E" w:rsidRDefault="006F404E">
            <w:pPr>
              <w:pStyle w:val="a3"/>
            </w:pPr>
            <w:r w:rsidRPr="006F404E">
              <w:rPr>
                <w:sz w:val="22"/>
                <w:lang w:val="kk-KZ"/>
              </w:rPr>
              <w:t>2 тақырып. Металдар мен қорытпалардың кристалдануы</w:t>
            </w:r>
          </w:p>
          <w:p w:rsidR="001C71A1" w:rsidRPr="006F404E" w:rsidRDefault="006F404E">
            <w:pPr>
              <w:pStyle w:val="a3"/>
            </w:pPr>
            <w:r w:rsidRPr="006F404E">
              <w:rPr>
                <w:sz w:val="22"/>
              </w:rPr>
              <w:t>Тема 2. Кристаллизация металлов и сплавов</w:t>
            </w:r>
          </w:p>
        </w:tc>
        <w:tc>
          <w:tcPr>
            <w:tcW w:w="0" w:type="auto"/>
          </w:tcPr>
          <w:p w:rsidR="001C71A1" w:rsidRDefault="006F404E">
            <w:pPr>
              <w:pStyle w:val="a3"/>
              <w:jc w:val="center"/>
            </w:pPr>
            <w:r>
              <w:t>2</w:t>
            </w:r>
          </w:p>
        </w:tc>
        <w:tc>
          <w:tcPr>
            <w:tcW w:w="0" w:type="auto"/>
          </w:tcPr>
          <w:p w:rsidR="001C71A1" w:rsidRDefault="006F404E">
            <w:pPr>
              <w:pStyle w:val="a3"/>
              <w:jc w:val="center"/>
            </w:pPr>
            <w:r>
              <w:t>1,2,5</w:t>
            </w:r>
          </w:p>
        </w:tc>
      </w:tr>
      <w:tr w:rsidR="001C71A1">
        <w:tc>
          <w:tcPr>
            <w:tcW w:w="0" w:type="auto"/>
          </w:tcPr>
          <w:p w:rsidR="001C71A1" w:rsidRDefault="006F404E">
            <w:pPr>
              <w:pStyle w:val="a3"/>
              <w:jc w:val="center"/>
            </w:pPr>
            <w:r>
              <w:t>3</w:t>
            </w:r>
          </w:p>
        </w:tc>
        <w:tc>
          <w:tcPr>
            <w:tcW w:w="0" w:type="auto"/>
          </w:tcPr>
          <w:p w:rsidR="001C71A1" w:rsidRPr="006F404E" w:rsidRDefault="006F404E">
            <w:pPr>
              <w:pStyle w:val="a3"/>
            </w:pPr>
            <w:r w:rsidRPr="006F404E">
              <w:rPr>
                <w:sz w:val="22"/>
                <w:lang w:val="kk-KZ"/>
              </w:rPr>
              <w:t>3 тақырып. Металдардың механикалық қасиеттері</w:t>
            </w:r>
          </w:p>
          <w:p w:rsidR="001C71A1" w:rsidRPr="006F404E" w:rsidRDefault="006F404E">
            <w:pPr>
              <w:pStyle w:val="a3"/>
            </w:pPr>
            <w:r w:rsidRPr="006F404E">
              <w:rPr>
                <w:sz w:val="22"/>
              </w:rPr>
              <w:t>Тема 3. Механические свойства металлов</w:t>
            </w:r>
          </w:p>
        </w:tc>
        <w:tc>
          <w:tcPr>
            <w:tcW w:w="0" w:type="auto"/>
          </w:tcPr>
          <w:p w:rsidR="001C71A1" w:rsidRDefault="006F404E">
            <w:pPr>
              <w:pStyle w:val="a3"/>
              <w:jc w:val="center"/>
            </w:pPr>
            <w:r>
              <w:t>2</w:t>
            </w:r>
          </w:p>
        </w:tc>
        <w:tc>
          <w:tcPr>
            <w:tcW w:w="0" w:type="auto"/>
          </w:tcPr>
          <w:p w:rsidR="001C71A1" w:rsidRDefault="006F404E">
            <w:pPr>
              <w:pStyle w:val="a3"/>
              <w:jc w:val="center"/>
            </w:pPr>
            <w:r>
              <w:t>1,2,5</w:t>
            </w:r>
          </w:p>
        </w:tc>
      </w:tr>
      <w:tr w:rsidR="001C71A1">
        <w:tc>
          <w:tcPr>
            <w:tcW w:w="0" w:type="auto"/>
          </w:tcPr>
          <w:p w:rsidR="001C71A1" w:rsidRDefault="006F404E">
            <w:pPr>
              <w:pStyle w:val="a3"/>
              <w:jc w:val="center"/>
            </w:pPr>
            <w:r>
              <w:t>4</w:t>
            </w:r>
          </w:p>
        </w:tc>
        <w:tc>
          <w:tcPr>
            <w:tcW w:w="0" w:type="auto"/>
          </w:tcPr>
          <w:p w:rsidR="001C71A1" w:rsidRPr="006F404E" w:rsidRDefault="006F404E">
            <w:pPr>
              <w:pStyle w:val="a3"/>
            </w:pPr>
            <w:r w:rsidRPr="006F404E">
              <w:rPr>
                <w:sz w:val="22"/>
                <w:lang w:val="kk-KZ"/>
              </w:rPr>
              <w:t>4 тақырып. Металдардың деформациясы мен қирауы</w:t>
            </w:r>
          </w:p>
          <w:p w:rsidR="001C71A1" w:rsidRPr="006F404E" w:rsidRDefault="006F404E">
            <w:pPr>
              <w:pStyle w:val="a3"/>
            </w:pPr>
            <w:r w:rsidRPr="006F404E">
              <w:rPr>
                <w:sz w:val="22"/>
              </w:rPr>
              <w:t>Тема 4. Деформация и разрушение металлов</w:t>
            </w:r>
          </w:p>
        </w:tc>
        <w:tc>
          <w:tcPr>
            <w:tcW w:w="0" w:type="auto"/>
          </w:tcPr>
          <w:p w:rsidR="001C71A1" w:rsidRDefault="006F404E">
            <w:pPr>
              <w:pStyle w:val="a3"/>
              <w:jc w:val="center"/>
            </w:pPr>
            <w:r>
              <w:t>2</w:t>
            </w:r>
          </w:p>
        </w:tc>
        <w:tc>
          <w:tcPr>
            <w:tcW w:w="0" w:type="auto"/>
          </w:tcPr>
          <w:p w:rsidR="001C71A1" w:rsidRDefault="006F404E">
            <w:pPr>
              <w:pStyle w:val="a3"/>
              <w:jc w:val="center"/>
            </w:pPr>
            <w:r>
              <w:t>1,2,5</w:t>
            </w:r>
          </w:p>
        </w:tc>
      </w:tr>
      <w:tr w:rsidR="001C71A1">
        <w:tc>
          <w:tcPr>
            <w:tcW w:w="0" w:type="auto"/>
          </w:tcPr>
          <w:p w:rsidR="001C71A1" w:rsidRDefault="006F404E">
            <w:pPr>
              <w:pStyle w:val="a3"/>
              <w:jc w:val="center"/>
            </w:pPr>
            <w:r>
              <w:t>5</w:t>
            </w:r>
          </w:p>
        </w:tc>
        <w:tc>
          <w:tcPr>
            <w:tcW w:w="0" w:type="auto"/>
          </w:tcPr>
          <w:p w:rsidR="001C71A1" w:rsidRPr="006F404E" w:rsidRDefault="006F404E">
            <w:pPr>
              <w:pStyle w:val="a3"/>
            </w:pPr>
            <w:r w:rsidRPr="006F404E">
              <w:rPr>
                <w:sz w:val="22"/>
                <w:lang w:val="kk-KZ"/>
              </w:rPr>
              <w:t>5 тақырып. Металл қорытпалары</w:t>
            </w:r>
          </w:p>
          <w:p w:rsidR="001C71A1" w:rsidRPr="006F404E" w:rsidRDefault="006F404E">
            <w:pPr>
              <w:pStyle w:val="a3"/>
            </w:pPr>
            <w:r w:rsidRPr="006F404E">
              <w:rPr>
                <w:sz w:val="22"/>
              </w:rPr>
              <w:t>Тема 5. Теория сплавов</w:t>
            </w:r>
          </w:p>
        </w:tc>
        <w:tc>
          <w:tcPr>
            <w:tcW w:w="0" w:type="auto"/>
          </w:tcPr>
          <w:p w:rsidR="001C71A1" w:rsidRDefault="006F404E">
            <w:pPr>
              <w:pStyle w:val="a3"/>
              <w:jc w:val="center"/>
            </w:pPr>
            <w:r>
              <w:t>2</w:t>
            </w:r>
          </w:p>
        </w:tc>
        <w:tc>
          <w:tcPr>
            <w:tcW w:w="0" w:type="auto"/>
          </w:tcPr>
          <w:p w:rsidR="001C71A1" w:rsidRDefault="006F404E">
            <w:pPr>
              <w:pStyle w:val="a3"/>
              <w:jc w:val="center"/>
            </w:pPr>
            <w:r>
              <w:t>1,2,5</w:t>
            </w:r>
          </w:p>
        </w:tc>
      </w:tr>
      <w:tr w:rsidR="001C71A1">
        <w:tc>
          <w:tcPr>
            <w:tcW w:w="0" w:type="auto"/>
          </w:tcPr>
          <w:p w:rsidR="001C71A1" w:rsidRDefault="006F404E">
            <w:pPr>
              <w:pStyle w:val="a3"/>
              <w:jc w:val="center"/>
            </w:pPr>
            <w:r>
              <w:t>6</w:t>
            </w:r>
          </w:p>
        </w:tc>
        <w:tc>
          <w:tcPr>
            <w:tcW w:w="0" w:type="auto"/>
          </w:tcPr>
          <w:p w:rsidR="001C71A1" w:rsidRPr="006F404E" w:rsidRDefault="006F404E">
            <w:pPr>
              <w:pStyle w:val="a3"/>
            </w:pPr>
            <w:r w:rsidRPr="006F404E">
              <w:rPr>
                <w:sz w:val="22"/>
                <w:lang w:val="kk-KZ"/>
              </w:rPr>
              <w:t>6 тақырып. Көміртекті болат</w:t>
            </w:r>
          </w:p>
          <w:p w:rsidR="001C71A1" w:rsidRPr="006F404E" w:rsidRDefault="006F404E">
            <w:pPr>
              <w:pStyle w:val="a3"/>
            </w:pPr>
            <w:r w:rsidRPr="006F404E">
              <w:rPr>
                <w:sz w:val="22"/>
              </w:rPr>
              <w:t>Тема 6. Углеродистые стали</w:t>
            </w:r>
          </w:p>
        </w:tc>
        <w:tc>
          <w:tcPr>
            <w:tcW w:w="0" w:type="auto"/>
          </w:tcPr>
          <w:p w:rsidR="001C71A1" w:rsidRDefault="006F404E">
            <w:pPr>
              <w:pStyle w:val="a3"/>
              <w:jc w:val="center"/>
            </w:pPr>
            <w:r>
              <w:t>2</w:t>
            </w:r>
          </w:p>
        </w:tc>
        <w:tc>
          <w:tcPr>
            <w:tcW w:w="0" w:type="auto"/>
          </w:tcPr>
          <w:p w:rsidR="001C71A1" w:rsidRDefault="006F404E">
            <w:pPr>
              <w:pStyle w:val="a3"/>
              <w:jc w:val="center"/>
            </w:pPr>
            <w:r>
              <w:t>1,2,5</w:t>
            </w:r>
          </w:p>
        </w:tc>
      </w:tr>
      <w:tr w:rsidR="001C71A1">
        <w:tc>
          <w:tcPr>
            <w:tcW w:w="0" w:type="auto"/>
          </w:tcPr>
          <w:p w:rsidR="001C71A1" w:rsidRDefault="006F404E">
            <w:pPr>
              <w:pStyle w:val="a3"/>
              <w:jc w:val="center"/>
            </w:pPr>
            <w:r>
              <w:t>7</w:t>
            </w:r>
          </w:p>
        </w:tc>
        <w:tc>
          <w:tcPr>
            <w:tcW w:w="0" w:type="auto"/>
          </w:tcPr>
          <w:p w:rsidR="001C71A1" w:rsidRPr="006F404E" w:rsidRDefault="006F404E">
            <w:pPr>
              <w:pStyle w:val="a3"/>
            </w:pPr>
            <w:r w:rsidRPr="006F404E">
              <w:rPr>
                <w:sz w:val="22"/>
                <w:lang w:val="kk-KZ"/>
              </w:rPr>
              <w:t>7 тақырып. Шойын</w:t>
            </w:r>
          </w:p>
          <w:p w:rsidR="001C71A1" w:rsidRPr="006F404E" w:rsidRDefault="006F404E">
            <w:pPr>
              <w:pStyle w:val="a3"/>
            </w:pPr>
            <w:r w:rsidRPr="006F404E">
              <w:rPr>
                <w:sz w:val="22"/>
              </w:rPr>
              <w:t>Тема 7. Чугуны</w:t>
            </w:r>
          </w:p>
        </w:tc>
        <w:tc>
          <w:tcPr>
            <w:tcW w:w="0" w:type="auto"/>
          </w:tcPr>
          <w:p w:rsidR="001C71A1" w:rsidRDefault="006F404E">
            <w:pPr>
              <w:pStyle w:val="a3"/>
              <w:jc w:val="center"/>
            </w:pPr>
            <w:r>
              <w:t>2</w:t>
            </w:r>
          </w:p>
        </w:tc>
        <w:tc>
          <w:tcPr>
            <w:tcW w:w="0" w:type="auto"/>
          </w:tcPr>
          <w:p w:rsidR="001C71A1" w:rsidRDefault="006F404E">
            <w:pPr>
              <w:pStyle w:val="a3"/>
              <w:jc w:val="center"/>
            </w:pPr>
            <w:r>
              <w:t>1,2,5</w:t>
            </w:r>
          </w:p>
        </w:tc>
      </w:tr>
      <w:tr w:rsidR="001C71A1">
        <w:tc>
          <w:tcPr>
            <w:tcW w:w="0" w:type="auto"/>
          </w:tcPr>
          <w:p w:rsidR="001C71A1" w:rsidRDefault="006F404E">
            <w:pPr>
              <w:pStyle w:val="a3"/>
              <w:jc w:val="center"/>
            </w:pPr>
            <w:r>
              <w:t>8</w:t>
            </w:r>
          </w:p>
        </w:tc>
        <w:tc>
          <w:tcPr>
            <w:tcW w:w="0" w:type="auto"/>
          </w:tcPr>
          <w:p w:rsidR="001C71A1" w:rsidRPr="006F404E" w:rsidRDefault="006F404E">
            <w:pPr>
              <w:pStyle w:val="a3"/>
            </w:pPr>
            <w:r w:rsidRPr="006F404E">
              <w:rPr>
                <w:sz w:val="22"/>
                <w:lang w:val="kk-KZ"/>
              </w:rPr>
              <w:t>8 тақырып. Термиялық өңдеудің теориялық негіздері</w:t>
            </w:r>
          </w:p>
          <w:p w:rsidR="001C71A1" w:rsidRPr="006F404E" w:rsidRDefault="006F404E">
            <w:pPr>
              <w:pStyle w:val="a3"/>
            </w:pPr>
            <w:r w:rsidRPr="006F404E">
              <w:rPr>
                <w:sz w:val="22"/>
              </w:rPr>
              <w:t>Тема 8. Основы теории термической обработки</w:t>
            </w:r>
          </w:p>
        </w:tc>
        <w:tc>
          <w:tcPr>
            <w:tcW w:w="0" w:type="auto"/>
          </w:tcPr>
          <w:p w:rsidR="001C71A1" w:rsidRDefault="006F404E">
            <w:pPr>
              <w:pStyle w:val="a3"/>
              <w:jc w:val="center"/>
            </w:pPr>
            <w:r>
              <w:t>2</w:t>
            </w:r>
          </w:p>
        </w:tc>
        <w:tc>
          <w:tcPr>
            <w:tcW w:w="0" w:type="auto"/>
          </w:tcPr>
          <w:p w:rsidR="001C71A1" w:rsidRDefault="006F404E">
            <w:pPr>
              <w:pStyle w:val="a3"/>
              <w:jc w:val="center"/>
            </w:pPr>
            <w:r>
              <w:t>1,2,5</w:t>
            </w:r>
          </w:p>
        </w:tc>
      </w:tr>
      <w:tr w:rsidR="001C71A1">
        <w:tc>
          <w:tcPr>
            <w:tcW w:w="0" w:type="auto"/>
          </w:tcPr>
          <w:p w:rsidR="001C71A1" w:rsidRDefault="006F404E">
            <w:pPr>
              <w:pStyle w:val="a3"/>
              <w:jc w:val="center"/>
            </w:pPr>
            <w:r>
              <w:t>9</w:t>
            </w:r>
          </w:p>
        </w:tc>
        <w:tc>
          <w:tcPr>
            <w:tcW w:w="0" w:type="auto"/>
          </w:tcPr>
          <w:p w:rsidR="001C71A1" w:rsidRPr="006F404E" w:rsidRDefault="006F404E">
            <w:pPr>
              <w:pStyle w:val="a3"/>
            </w:pPr>
            <w:r w:rsidRPr="006F404E">
              <w:rPr>
                <w:sz w:val="22"/>
                <w:lang w:val="kk-KZ"/>
              </w:rPr>
              <w:t>9 тақырып. Термиялық өңдеу технологиясы</w:t>
            </w:r>
          </w:p>
          <w:p w:rsidR="001C71A1" w:rsidRPr="006F404E" w:rsidRDefault="006F404E">
            <w:pPr>
              <w:pStyle w:val="a3"/>
            </w:pPr>
            <w:r w:rsidRPr="006F404E">
              <w:rPr>
                <w:sz w:val="22"/>
              </w:rPr>
              <w:t>Тема 9. Технология термической обработки</w:t>
            </w:r>
          </w:p>
        </w:tc>
        <w:tc>
          <w:tcPr>
            <w:tcW w:w="0" w:type="auto"/>
          </w:tcPr>
          <w:p w:rsidR="001C71A1" w:rsidRDefault="006F404E">
            <w:pPr>
              <w:pStyle w:val="a3"/>
              <w:jc w:val="center"/>
            </w:pPr>
            <w:r>
              <w:t>2</w:t>
            </w:r>
          </w:p>
        </w:tc>
        <w:tc>
          <w:tcPr>
            <w:tcW w:w="0" w:type="auto"/>
          </w:tcPr>
          <w:p w:rsidR="001C71A1" w:rsidRDefault="006F404E">
            <w:pPr>
              <w:pStyle w:val="a3"/>
              <w:jc w:val="center"/>
            </w:pPr>
            <w:r>
              <w:t>1,2,5</w:t>
            </w:r>
          </w:p>
        </w:tc>
      </w:tr>
      <w:tr w:rsidR="001C71A1">
        <w:tc>
          <w:tcPr>
            <w:tcW w:w="0" w:type="auto"/>
          </w:tcPr>
          <w:p w:rsidR="001C71A1" w:rsidRDefault="006F404E">
            <w:pPr>
              <w:pStyle w:val="a3"/>
              <w:jc w:val="center"/>
            </w:pPr>
            <w:r>
              <w:t>10</w:t>
            </w:r>
          </w:p>
        </w:tc>
        <w:tc>
          <w:tcPr>
            <w:tcW w:w="0" w:type="auto"/>
          </w:tcPr>
          <w:p w:rsidR="001C71A1" w:rsidRPr="006F404E" w:rsidRDefault="006F404E">
            <w:pPr>
              <w:pStyle w:val="a3"/>
            </w:pPr>
            <w:r w:rsidRPr="006F404E">
              <w:rPr>
                <w:sz w:val="22"/>
                <w:lang w:val="kk-KZ"/>
              </w:rPr>
              <w:t>10 тақырып. Химиялық-термиялық өңдеу</w:t>
            </w:r>
          </w:p>
          <w:p w:rsidR="001C71A1" w:rsidRPr="006F404E" w:rsidRDefault="006F404E">
            <w:pPr>
              <w:pStyle w:val="a3"/>
            </w:pPr>
            <w:r w:rsidRPr="006F404E">
              <w:rPr>
                <w:sz w:val="22"/>
              </w:rPr>
              <w:t>Тема 10. Химико-термическая обработка</w:t>
            </w:r>
          </w:p>
        </w:tc>
        <w:tc>
          <w:tcPr>
            <w:tcW w:w="0" w:type="auto"/>
          </w:tcPr>
          <w:p w:rsidR="001C71A1" w:rsidRDefault="006F404E">
            <w:pPr>
              <w:pStyle w:val="a3"/>
              <w:jc w:val="center"/>
            </w:pPr>
            <w:r>
              <w:t>2</w:t>
            </w:r>
          </w:p>
        </w:tc>
        <w:tc>
          <w:tcPr>
            <w:tcW w:w="0" w:type="auto"/>
          </w:tcPr>
          <w:p w:rsidR="001C71A1" w:rsidRDefault="006F404E">
            <w:pPr>
              <w:pStyle w:val="a3"/>
              <w:jc w:val="center"/>
            </w:pPr>
            <w:r>
              <w:t>1,2,5</w:t>
            </w:r>
          </w:p>
        </w:tc>
      </w:tr>
      <w:tr w:rsidR="001C71A1">
        <w:tc>
          <w:tcPr>
            <w:tcW w:w="0" w:type="auto"/>
          </w:tcPr>
          <w:p w:rsidR="001C71A1" w:rsidRDefault="006F404E">
            <w:pPr>
              <w:pStyle w:val="a3"/>
              <w:jc w:val="center"/>
            </w:pPr>
            <w:r>
              <w:t>11</w:t>
            </w:r>
          </w:p>
        </w:tc>
        <w:tc>
          <w:tcPr>
            <w:tcW w:w="0" w:type="auto"/>
          </w:tcPr>
          <w:p w:rsidR="001C71A1" w:rsidRPr="006F404E" w:rsidRDefault="006F404E">
            <w:pPr>
              <w:pStyle w:val="a3"/>
            </w:pPr>
            <w:r w:rsidRPr="006F404E">
              <w:rPr>
                <w:sz w:val="22"/>
                <w:lang w:val="kk-KZ"/>
              </w:rPr>
              <w:t>11 тақырып. Легірленген болат</w:t>
            </w:r>
          </w:p>
          <w:p w:rsidR="001C71A1" w:rsidRPr="006F404E" w:rsidRDefault="006F404E">
            <w:pPr>
              <w:pStyle w:val="a3"/>
            </w:pPr>
            <w:r w:rsidRPr="006F404E">
              <w:rPr>
                <w:sz w:val="22"/>
              </w:rPr>
              <w:t>Тема 11. Легированные стали</w:t>
            </w:r>
          </w:p>
        </w:tc>
        <w:tc>
          <w:tcPr>
            <w:tcW w:w="0" w:type="auto"/>
          </w:tcPr>
          <w:p w:rsidR="001C71A1" w:rsidRDefault="006F404E">
            <w:pPr>
              <w:pStyle w:val="a3"/>
              <w:jc w:val="center"/>
            </w:pPr>
            <w:r>
              <w:t>2</w:t>
            </w:r>
          </w:p>
        </w:tc>
        <w:tc>
          <w:tcPr>
            <w:tcW w:w="0" w:type="auto"/>
          </w:tcPr>
          <w:p w:rsidR="001C71A1" w:rsidRDefault="006F404E">
            <w:pPr>
              <w:pStyle w:val="a3"/>
              <w:jc w:val="center"/>
            </w:pPr>
            <w:r>
              <w:t>1,2,5</w:t>
            </w:r>
          </w:p>
        </w:tc>
      </w:tr>
      <w:tr w:rsidR="001C71A1">
        <w:tc>
          <w:tcPr>
            <w:tcW w:w="0" w:type="auto"/>
          </w:tcPr>
          <w:p w:rsidR="001C71A1" w:rsidRDefault="006F404E">
            <w:pPr>
              <w:pStyle w:val="a3"/>
              <w:jc w:val="center"/>
            </w:pPr>
            <w:r>
              <w:t>12</w:t>
            </w:r>
          </w:p>
        </w:tc>
        <w:tc>
          <w:tcPr>
            <w:tcW w:w="0" w:type="auto"/>
          </w:tcPr>
          <w:p w:rsidR="001C71A1" w:rsidRPr="006F404E" w:rsidRDefault="006F404E">
            <w:pPr>
              <w:pStyle w:val="a3"/>
            </w:pPr>
            <w:r w:rsidRPr="006F404E">
              <w:rPr>
                <w:sz w:val="22"/>
                <w:lang w:val="kk-KZ"/>
              </w:rPr>
              <w:t>12 тақырып. Құрал-саймандық болаттар мен қорытпалар</w:t>
            </w:r>
          </w:p>
          <w:p w:rsidR="001C71A1" w:rsidRPr="006F404E" w:rsidRDefault="006F404E">
            <w:pPr>
              <w:pStyle w:val="a3"/>
            </w:pPr>
            <w:r w:rsidRPr="006F404E">
              <w:rPr>
                <w:sz w:val="22"/>
              </w:rPr>
              <w:t>Тема 12. Инструментальные стали и сплавы</w:t>
            </w:r>
          </w:p>
        </w:tc>
        <w:tc>
          <w:tcPr>
            <w:tcW w:w="0" w:type="auto"/>
          </w:tcPr>
          <w:p w:rsidR="001C71A1" w:rsidRDefault="006F404E">
            <w:pPr>
              <w:pStyle w:val="a3"/>
              <w:jc w:val="center"/>
            </w:pPr>
            <w:r>
              <w:t>2</w:t>
            </w:r>
          </w:p>
        </w:tc>
        <w:tc>
          <w:tcPr>
            <w:tcW w:w="0" w:type="auto"/>
          </w:tcPr>
          <w:p w:rsidR="001C71A1" w:rsidRDefault="006F404E">
            <w:pPr>
              <w:pStyle w:val="a3"/>
              <w:jc w:val="center"/>
            </w:pPr>
            <w:r>
              <w:t>1,2,5</w:t>
            </w:r>
          </w:p>
        </w:tc>
      </w:tr>
      <w:tr w:rsidR="001C71A1">
        <w:tc>
          <w:tcPr>
            <w:tcW w:w="0" w:type="auto"/>
          </w:tcPr>
          <w:p w:rsidR="001C71A1" w:rsidRDefault="006F404E">
            <w:pPr>
              <w:pStyle w:val="a3"/>
              <w:jc w:val="center"/>
            </w:pPr>
            <w:r>
              <w:lastRenderedPageBreak/>
              <w:t>13</w:t>
            </w:r>
          </w:p>
        </w:tc>
        <w:tc>
          <w:tcPr>
            <w:tcW w:w="0" w:type="auto"/>
          </w:tcPr>
          <w:p w:rsidR="001C71A1" w:rsidRPr="006F404E" w:rsidRDefault="006F404E">
            <w:pPr>
              <w:pStyle w:val="a3"/>
            </w:pPr>
            <w:r w:rsidRPr="006F404E">
              <w:rPr>
                <w:sz w:val="22"/>
                <w:lang w:val="kk-KZ"/>
              </w:rPr>
              <w:t>13 тақырып. Түсті металдар мен қорытпалар</w:t>
            </w:r>
          </w:p>
          <w:p w:rsidR="001C71A1" w:rsidRPr="006F404E" w:rsidRDefault="006F404E">
            <w:pPr>
              <w:pStyle w:val="a3"/>
            </w:pPr>
            <w:r w:rsidRPr="006F404E">
              <w:rPr>
                <w:sz w:val="22"/>
              </w:rPr>
              <w:t>Тема 13. Цветные металлы и сплавы</w:t>
            </w:r>
          </w:p>
        </w:tc>
        <w:tc>
          <w:tcPr>
            <w:tcW w:w="0" w:type="auto"/>
          </w:tcPr>
          <w:p w:rsidR="001C71A1" w:rsidRDefault="006F404E">
            <w:pPr>
              <w:pStyle w:val="a3"/>
              <w:jc w:val="center"/>
            </w:pPr>
            <w:r>
              <w:t>2</w:t>
            </w:r>
          </w:p>
        </w:tc>
        <w:tc>
          <w:tcPr>
            <w:tcW w:w="0" w:type="auto"/>
          </w:tcPr>
          <w:p w:rsidR="001C71A1" w:rsidRDefault="006F404E">
            <w:pPr>
              <w:pStyle w:val="a3"/>
              <w:jc w:val="center"/>
            </w:pPr>
            <w:r>
              <w:t>1,2,5</w:t>
            </w:r>
          </w:p>
        </w:tc>
      </w:tr>
      <w:tr w:rsidR="001C71A1">
        <w:tc>
          <w:tcPr>
            <w:tcW w:w="0" w:type="auto"/>
          </w:tcPr>
          <w:p w:rsidR="001C71A1" w:rsidRDefault="006F404E">
            <w:pPr>
              <w:pStyle w:val="a3"/>
              <w:jc w:val="center"/>
            </w:pPr>
            <w:r>
              <w:t>14</w:t>
            </w:r>
          </w:p>
        </w:tc>
        <w:tc>
          <w:tcPr>
            <w:tcW w:w="0" w:type="auto"/>
          </w:tcPr>
          <w:p w:rsidR="001C71A1" w:rsidRPr="006F404E" w:rsidRDefault="006F404E">
            <w:pPr>
              <w:pStyle w:val="a3"/>
            </w:pPr>
            <w:r w:rsidRPr="006F404E">
              <w:rPr>
                <w:sz w:val="22"/>
                <w:lang w:val="kk-KZ"/>
              </w:rPr>
              <w:t>14 тақырып. Құрылымдық ұнтақты және композитті материалдар</w:t>
            </w:r>
          </w:p>
          <w:p w:rsidR="001C71A1" w:rsidRPr="006F404E" w:rsidRDefault="006F404E">
            <w:pPr>
              <w:pStyle w:val="a3"/>
            </w:pPr>
            <w:r w:rsidRPr="006F404E">
              <w:rPr>
                <w:sz w:val="22"/>
              </w:rPr>
              <w:t>Тема 14. Конструкционные порошковые и композитные материалы</w:t>
            </w:r>
          </w:p>
        </w:tc>
        <w:tc>
          <w:tcPr>
            <w:tcW w:w="0" w:type="auto"/>
          </w:tcPr>
          <w:p w:rsidR="001C71A1" w:rsidRDefault="006F404E">
            <w:pPr>
              <w:pStyle w:val="a3"/>
              <w:jc w:val="center"/>
            </w:pPr>
            <w:r>
              <w:t>2</w:t>
            </w:r>
          </w:p>
        </w:tc>
        <w:tc>
          <w:tcPr>
            <w:tcW w:w="0" w:type="auto"/>
          </w:tcPr>
          <w:p w:rsidR="001C71A1" w:rsidRDefault="006F404E">
            <w:pPr>
              <w:pStyle w:val="a3"/>
              <w:jc w:val="center"/>
            </w:pPr>
            <w:r>
              <w:t>1,2,5</w:t>
            </w:r>
          </w:p>
        </w:tc>
      </w:tr>
      <w:tr w:rsidR="001C71A1">
        <w:tc>
          <w:tcPr>
            <w:tcW w:w="0" w:type="auto"/>
          </w:tcPr>
          <w:p w:rsidR="001C71A1" w:rsidRDefault="006F404E">
            <w:pPr>
              <w:pStyle w:val="a3"/>
              <w:jc w:val="center"/>
            </w:pPr>
            <w:r>
              <w:t>15</w:t>
            </w:r>
          </w:p>
        </w:tc>
        <w:tc>
          <w:tcPr>
            <w:tcW w:w="0" w:type="auto"/>
          </w:tcPr>
          <w:p w:rsidR="001C71A1" w:rsidRPr="006F404E" w:rsidRDefault="006F404E">
            <w:pPr>
              <w:pStyle w:val="a3"/>
            </w:pPr>
            <w:r w:rsidRPr="006F404E">
              <w:rPr>
                <w:sz w:val="22"/>
                <w:lang w:val="kk-KZ"/>
              </w:rPr>
              <w:t>15 тақырып. Металл емес материалдар</w:t>
            </w:r>
          </w:p>
          <w:p w:rsidR="001C71A1" w:rsidRPr="006F404E" w:rsidRDefault="006F404E">
            <w:pPr>
              <w:pStyle w:val="a3"/>
            </w:pPr>
            <w:r w:rsidRPr="006F404E">
              <w:rPr>
                <w:sz w:val="22"/>
              </w:rPr>
              <w:t>Тема 15. Неметаллические материалы</w:t>
            </w:r>
          </w:p>
        </w:tc>
        <w:tc>
          <w:tcPr>
            <w:tcW w:w="0" w:type="auto"/>
          </w:tcPr>
          <w:p w:rsidR="001C71A1" w:rsidRDefault="006F404E">
            <w:pPr>
              <w:pStyle w:val="a3"/>
              <w:jc w:val="center"/>
            </w:pPr>
            <w:r>
              <w:t>2</w:t>
            </w:r>
          </w:p>
        </w:tc>
        <w:tc>
          <w:tcPr>
            <w:tcW w:w="0" w:type="auto"/>
          </w:tcPr>
          <w:p w:rsidR="001C71A1" w:rsidRDefault="006F404E">
            <w:pPr>
              <w:pStyle w:val="a3"/>
              <w:jc w:val="center"/>
            </w:pPr>
            <w:r>
              <w:t>1,2,5</w:t>
            </w:r>
          </w:p>
        </w:tc>
      </w:tr>
      <w:permEnd w:id="20"/>
      <w:tr w:rsidR="001C71A1">
        <w:tc>
          <w:tcPr>
            <w:tcW w:w="0" w:type="auto"/>
            <w:gridSpan w:val="2"/>
          </w:tcPr>
          <w:p w:rsidR="001C71A1" w:rsidRDefault="006F404E">
            <w:pPr>
              <w:pStyle w:val="a3"/>
            </w:pPr>
            <w:r>
              <w:rPr>
                <w:b/>
              </w:rPr>
              <w:t>БАРЛЫҒЫ / ИТОГО</w:t>
            </w:r>
          </w:p>
        </w:tc>
        <w:tc>
          <w:tcPr>
            <w:tcW w:w="0" w:type="auto"/>
          </w:tcPr>
          <w:p w:rsidR="001C71A1" w:rsidRDefault="006F404E">
            <w:pPr>
              <w:pStyle w:val="a3"/>
              <w:jc w:val="center"/>
            </w:pPr>
            <w:permStart w:id="21" w:edGrp="none"/>
            <w:r>
              <w:rPr>
                <w:b/>
              </w:rPr>
              <w:t>30</w:t>
            </w:r>
            <w:permEnd w:id="21"/>
          </w:p>
        </w:tc>
        <w:tc>
          <w:tcPr>
            <w:tcW w:w="0" w:type="auto"/>
          </w:tcPr>
          <w:p w:rsidR="001C71A1" w:rsidRDefault="001C71A1">
            <w:pPr>
              <w:pStyle w:val="a3"/>
            </w:pPr>
          </w:p>
        </w:tc>
      </w:tr>
      <w:tr w:rsidR="001C71A1">
        <w:tc>
          <w:tcPr>
            <w:tcW w:w="0" w:type="auto"/>
            <w:gridSpan w:val="4"/>
          </w:tcPr>
          <w:p w:rsidR="001C71A1" w:rsidRPr="006F404E" w:rsidRDefault="006F404E" w:rsidP="006F404E">
            <w:pPr>
              <w:pStyle w:val="a3"/>
              <w:jc w:val="center"/>
              <w:rPr>
                <w:lang w:val="kk-KZ"/>
              </w:rPr>
            </w:pPr>
            <w:r>
              <w:rPr>
                <w:b/>
                <w:lang w:val="kk-KZ"/>
              </w:rPr>
              <w:t>Зертханалық</w:t>
            </w:r>
            <w:r>
              <w:rPr>
                <w:b/>
              </w:rPr>
              <w:t xml:space="preserve"> </w:t>
            </w:r>
            <w:r>
              <w:rPr>
                <w:b/>
                <w:lang w:val="kk-KZ"/>
              </w:rPr>
              <w:t>жұмыс</w:t>
            </w:r>
            <w:r>
              <w:rPr>
                <w:b/>
              </w:rPr>
              <w:t xml:space="preserve">тар / </w:t>
            </w:r>
            <w:r>
              <w:rPr>
                <w:b/>
                <w:lang w:val="kk-KZ"/>
              </w:rPr>
              <w:t>Лабораторные работы</w:t>
            </w:r>
          </w:p>
        </w:tc>
      </w:tr>
      <w:tr w:rsidR="001C71A1">
        <w:tc>
          <w:tcPr>
            <w:tcW w:w="0" w:type="auto"/>
          </w:tcPr>
          <w:p w:rsidR="001C71A1" w:rsidRDefault="006F404E">
            <w:pPr>
              <w:pStyle w:val="a3"/>
              <w:jc w:val="center"/>
            </w:pPr>
            <w:permStart w:id="22" w:edGrp="none"/>
            <w:r>
              <w:t>1</w:t>
            </w:r>
          </w:p>
        </w:tc>
        <w:tc>
          <w:tcPr>
            <w:tcW w:w="0" w:type="auto"/>
          </w:tcPr>
          <w:p w:rsidR="001C71A1" w:rsidRPr="006F404E" w:rsidRDefault="006F404E">
            <w:pPr>
              <w:pStyle w:val="a3"/>
              <w:rPr>
                <w:lang w:val="kk-KZ"/>
              </w:rPr>
            </w:pPr>
            <w:r>
              <w:t>1 тақырып</w:t>
            </w:r>
            <w:r>
              <w:rPr>
                <w:lang w:val="kk-KZ"/>
              </w:rPr>
              <w:t xml:space="preserve">. </w:t>
            </w:r>
            <w:r w:rsidRPr="006F404E">
              <w:rPr>
                <w:lang w:val="kk-KZ"/>
              </w:rPr>
              <w:t>Металлографиялық талдау</w:t>
            </w:r>
          </w:p>
          <w:p w:rsidR="001C71A1" w:rsidRPr="006F404E" w:rsidRDefault="006F404E">
            <w:pPr>
              <w:pStyle w:val="a3"/>
              <w:rPr>
                <w:lang w:val="kk-KZ"/>
              </w:rPr>
            </w:pPr>
            <w:r>
              <w:t>Тема 1</w:t>
            </w:r>
            <w:r>
              <w:rPr>
                <w:lang w:val="kk-KZ"/>
              </w:rPr>
              <w:t xml:space="preserve">. </w:t>
            </w:r>
            <w:r w:rsidRPr="006F404E">
              <w:rPr>
                <w:lang w:val="kk-KZ"/>
              </w:rPr>
              <w:t>Металлографический анализ</w:t>
            </w:r>
          </w:p>
        </w:tc>
        <w:tc>
          <w:tcPr>
            <w:tcW w:w="0" w:type="auto"/>
          </w:tcPr>
          <w:p w:rsidR="001C71A1" w:rsidRPr="006F404E" w:rsidRDefault="006F404E">
            <w:pPr>
              <w:pStyle w:val="a3"/>
              <w:jc w:val="center"/>
              <w:rPr>
                <w:lang w:val="kk-KZ"/>
              </w:rPr>
            </w:pPr>
            <w:r>
              <w:rPr>
                <w:lang w:val="kk-KZ"/>
              </w:rPr>
              <w:t>2</w:t>
            </w:r>
          </w:p>
        </w:tc>
        <w:tc>
          <w:tcPr>
            <w:tcW w:w="0" w:type="auto"/>
          </w:tcPr>
          <w:p w:rsidR="001C71A1" w:rsidRPr="006F404E" w:rsidRDefault="006F404E">
            <w:pPr>
              <w:pStyle w:val="a3"/>
              <w:jc w:val="center"/>
              <w:rPr>
                <w:lang w:val="kk-KZ"/>
              </w:rPr>
            </w:pPr>
            <w:r>
              <w:rPr>
                <w:lang w:val="kk-KZ"/>
              </w:rPr>
              <w:t>6,8</w:t>
            </w:r>
          </w:p>
        </w:tc>
      </w:tr>
      <w:tr w:rsidR="006F404E">
        <w:tc>
          <w:tcPr>
            <w:tcW w:w="0" w:type="auto"/>
          </w:tcPr>
          <w:p w:rsidR="006F404E" w:rsidRPr="006F404E" w:rsidRDefault="006F404E">
            <w:pPr>
              <w:pStyle w:val="a3"/>
              <w:jc w:val="center"/>
              <w:rPr>
                <w:lang w:val="kk-KZ"/>
              </w:rPr>
            </w:pPr>
            <w:r>
              <w:rPr>
                <w:lang w:val="kk-KZ"/>
              </w:rPr>
              <w:t>2</w:t>
            </w:r>
          </w:p>
        </w:tc>
        <w:tc>
          <w:tcPr>
            <w:tcW w:w="0" w:type="auto"/>
          </w:tcPr>
          <w:p w:rsidR="006F404E" w:rsidRDefault="006F404E">
            <w:pPr>
              <w:pStyle w:val="a3"/>
              <w:rPr>
                <w:lang w:val="kk-KZ"/>
              </w:rPr>
            </w:pPr>
            <w:r>
              <w:rPr>
                <w:lang w:val="kk-KZ"/>
              </w:rPr>
              <w:t xml:space="preserve">2 тақырып. </w:t>
            </w:r>
            <w:r w:rsidRPr="006F404E">
              <w:rPr>
                <w:lang w:val="kk-KZ"/>
              </w:rPr>
              <w:t>Металдардың механикалық қасиеттері</w:t>
            </w:r>
          </w:p>
          <w:p w:rsidR="006F404E" w:rsidRPr="006F404E" w:rsidRDefault="006F404E">
            <w:pPr>
              <w:pStyle w:val="a3"/>
              <w:rPr>
                <w:lang w:val="kk-KZ"/>
              </w:rPr>
            </w:pPr>
            <w:r>
              <w:rPr>
                <w:lang w:val="kk-KZ"/>
              </w:rPr>
              <w:t xml:space="preserve">Тема 2. </w:t>
            </w:r>
            <w:r w:rsidRPr="006F404E">
              <w:rPr>
                <w:lang w:val="kk-KZ"/>
              </w:rPr>
              <w:t>Механические свойства металлов</w:t>
            </w:r>
          </w:p>
        </w:tc>
        <w:tc>
          <w:tcPr>
            <w:tcW w:w="0" w:type="auto"/>
          </w:tcPr>
          <w:p w:rsidR="006F404E" w:rsidRPr="006F404E" w:rsidRDefault="006F404E">
            <w:pPr>
              <w:pStyle w:val="a3"/>
              <w:jc w:val="center"/>
              <w:rPr>
                <w:lang w:val="kk-KZ"/>
              </w:rPr>
            </w:pPr>
            <w:r>
              <w:rPr>
                <w:lang w:val="kk-KZ"/>
              </w:rPr>
              <w:t>2</w:t>
            </w:r>
          </w:p>
        </w:tc>
        <w:tc>
          <w:tcPr>
            <w:tcW w:w="0" w:type="auto"/>
          </w:tcPr>
          <w:p w:rsidR="006F404E" w:rsidRPr="006F404E" w:rsidRDefault="006F404E">
            <w:pPr>
              <w:pStyle w:val="a3"/>
              <w:jc w:val="center"/>
              <w:rPr>
                <w:lang w:val="kk-KZ"/>
              </w:rPr>
            </w:pPr>
            <w:r>
              <w:rPr>
                <w:lang w:val="kk-KZ"/>
              </w:rPr>
              <w:t>6,8</w:t>
            </w:r>
          </w:p>
        </w:tc>
      </w:tr>
      <w:tr w:rsidR="006F404E">
        <w:tc>
          <w:tcPr>
            <w:tcW w:w="0" w:type="auto"/>
          </w:tcPr>
          <w:p w:rsidR="006F404E" w:rsidRDefault="006F404E">
            <w:pPr>
              <w:pStyle w:val="a3"/>
              <w:jc w:val="center"/>
              <w:rPr>
                <w:lang w:val="kk-KZ"/>
              </w:rPr>
            </w:pPr>
            <w:r>
              <w:rPr>
                <w:lang w:val="kk-KZ"/>
              </w:rPr>
              <w:t>3</w:t>
            </w:r>
          </w:p>
        </w:tc>
        <w:tc>
          <w:tcPr>
            <w:tcW w:w="0" w:type="auto"/>
          </w:tcPr>
          <w:p w:rsidR="006F404E" w:rsidRDefault="006F404E">
            <w:pPr>
              <w:pStyle w:val="a3"/>
              <w:rPr>
                <w:lang w:val="kk-KZ"/>
              </w:rPr>
            </w:pPr>
            <w:r>
              <w:rPr>
                <w:lang w:val="kk-KZ"/>
              </w:rPr>
              <w:t xml:space="preserve">3 тақырып. </w:t>
            </w:r>
            <w:r w:rsidRPr="006F404E">
              <w:rPr>
                <w:lang w:val="kk-KZ"/>
              </w:rPr>
              <w:t>Пластикалық деформация және қайта кристалдану</w:t>
            </w:r>
          </w:p>
          <w:p w:rsidR="006F404E" w:rsidRDefault="006F404E">
            <w:pPr>
              <w:pStyle w:val="a3"/>
              <w:rPr>
                <w:lang w:val="kk-KZ"/>
              </w:rPr>
            </w:pPr>
            <w:r>
              <w:rPr>
                <w:lang w:val="kk-KZ"/>
              </w:rPr>
              <w:t xml:space="preserve">Тема 3. </w:t>
            </w:r>
            <w:r w:rsidRPr="006F404E">
              <w:rPr>
                <w:lang w:val="kk-KZ"/>
              </w:rPr>
              <w:t>Пластическая деформация и рекристаллизация</w:t>
            </w:r>
          </w:p>
        </w:tc>
        <w:tc>
          <w:tcPr>
            <w:tcW w:w="0" w:type="auto"/>
          </w:tcPr>
          <w:p w:rsidR="006F404E" w:rsidRDefault="006F404E">
            <w:pPr>
              <w:pStyle w:val="a3"/>
              <w:jc w:val="center"/>
              <w:rPr>
                <w:lang w:val="kk-KZ"/>
              </w:rPr>
            </w:pPr>
            <w:r>
              <w:rPr>
                <w:lang w:val="kk-KZ"/>
              </w:rPr>
              <w:t>2</w:t>
            </w:r>
          </w:p>
        </w:tc>
        <w:tc>
          <w:tcPr>
            <w:tcW w:w="0" w:type="auto"/>
          </w:tcPr>
          <w:p w:rsidR="006F404E" w:rsidRDefault="006F404E">
            <w:pPr>
              <w:pStyle w:val="a3"/>
              <w:jc w:val="center"/>
              <w:rPr>
                <w:lang w:val="kk-KZ"/>
              </w:rPr>
            </w:pPr>
            <w:r>
              <w:rPr>
                <w:lang w:val="kk-KZ"/>
              </w:rPr>
              <w:t>6,8</w:t>
            </w:r>
          </w:p>
        </w:tc>
      </w:tr>
      <w:tr w:rsidR="006F404E">
        <w:tc>
          <w:tcPr>
            <w:tcW w:w="0" w:type="auto"/>
          </w:tcPr>
          <w:p w:rsidR="006F404E" w:rsidRDefault="006F404E">
            <w:pPr>
              <w:pStyle w:val="a3"/>
              <w:jc w:val="center"/>
              <w:rPr>
                <w:lang w:val="kk-KZ"/>
              </w:rPr>
            </w:pPr>
            <w:r>
              <w:rPr>
                <w:lang w:val="kk-KZ"/>
              </w:rPr>
              <w:t>4</w:t>
            </w:r>
          </w:p>
        </w:tc>
        <w:tc>
          <w:tcPr>
            <w:tcW w:w="0" w:type="auto"/>
          </w:tcPr>
          <w:p w:rsidR="006F404E" w:rsidRDefault="006F404E">
            <w:pPr>
              <w:pStyle w:val="a3"/>
              <w:rPr>
                <w:lang w:val="kk-KZ"/>
              </w:rPr>
            </w:pPr>
            <w:r>
              <w:rPr>
                <w:lang w:val="kk-KZ"/>
              </w:rPr>
              <w:t xml:space="preserve">4 тақырып. </w:t>
            </w:r>
            <w:r w:rsidRPr="006F404E">
              <w:rPr>
                <w:lang w:val="kk-KZ"/>
              </w:rPr>
              <w:t>Темір-көміртегі диаграммасы</w:t>
            </w:r>
          </w:p>
          <w:p w:rsidR="006F404E" w:rsidRDefault="006F404E">
            <w:pPr>
              <w:pStyle w:val="a3"/>
              <w:rPr>
                <w:lang w:val="kk-KZ"/>
              </w:rPr>
            </w:pPr>
            <w:r>
              <w:rPr>
                <w:lang w:val="kk-KZ"/>
              </w:rPr>
              <w:t xml:space="preserve">Тема 4. </w:t>
            </w:r>
            <w:r w:rsidRPr="006F404E">
              <w:rPr>
                <w:lang w:val="kk-KZ"/>
              </w:rPr>
              <w:t>Диаграмма железо-углерод</w:t>
            </w:r>
          </w:p>
        </w:tc>
        <w:tc>
          <w:tcPr>
            <w:tcW w:w="0" w:type="auto"/>
          </w:tcPr>
          <w:p w:rsidR="006F404E" w:rsidRDefault="006F404E">
            <w:pPr>
              <w:pStyle w:val="a3"/>
              <w:jc w:val="center"/>
              <w:rPr>
                <w:lang w:val="kk-KZ"/>
              </w:rPr>
            </w:pPr>
            <w:r>
              <w:rPr>
                <w:lang w:val="kk-KZ"/>
              </w:rPr>
              <w:t>2</w:t>
            </w:r>
          </w:p>
        </w:tc>
        <w:tc>
          <w:tcPr>
            <w:tcW w:w="0" w:type="auto"/>
          </w:tcPr>
          <w:p w:rsidR="006F404E" w:rsidRDefault="006F404E">
            <w:pPr>
              <w:pStyle w:val="a3"/>
              <w:jc w:val="center"/>
              <w:rPr>
                <w:lang w:val="kk-KZ"/>
              </w:rPr>
            </w:pPr>
            <w:r>
              <w:rPr>
                <w:lang w:val="kk-KZ"/>
              </w:rPr>
              <w:t>6,8</w:t>
            </w:r>
          </w:p>
        </w:tc>
      </w:tr>
      <w:tr w:rsidR="006F404E">
        <w:tc>
          <w:tcPr>
            <w:tcW w:w="0" w:type="auto"/>
          </w:tcPr>
          <w:p w:rsidR="006F404E" w:rsidRDefault="006F404E">
            <w:pPr>
              <w:pStyle w:val="a3"/>
              <w:jc w:val="center"/>
              <w:rPr>
                <w:lang w:val="kk-KZ"/>
              </w:rPr>
            </w:pPr>
            <w:r>
              <w:rPr>
                <w:lang w:val="kk-KZ"/>
              </w:rPr>
              <w:t>5</w:t>
            </w:r>
          </w:p>
        </w:tc>
        <w:tc>
          <w:tcPr>
            <w:tcW w:w="0" w:type="auto"/>
          </w:tcPr>
          <w:p w:rsidR="006F404E" w:rsidRDefault="006F404E">
            <w:pPr>
              <w:pStyle w:val="a3"/>
              <w:rPr>
                <w:lang w:val="kk-KZ"/>
              </w:rPr>
            </w:pPr>
            <w:r>
              <w:rPr>
                <w:lang w:val="kk-KZ"/>
              </w:rPr>
              <w:t xml:space="preserve">5 тақырып. </w:t>
            </w:r>
            <w:r w:rsidR="00FF5FE5" w:rsidRPr="00FF5FE5">
              <w:rPr>
                <w:lang w:val="kk-KZ"/>
              </w:rPr>
              <w:t>Көміртекті болаттарды микроталдау</w:t>
            </w:r>
          </w:p>
          <w:p w:rsidR="00FF5FE5" w:rsidRDefault="00FF5FE5">
            <w:pPr>
              <w:pStyle w:val="a3"/>
              <w:rPr>
                <w:lang w:val="kk-KZ"/>
              </w:rPr>
            </w:pPr>
            <w:r>
              <w:rPr>
                <w:lang w:val="kk-KZ"/>
              </w:rPr>
              <w:t xml:space="preserve">Тема 5. </w:t>
            </w:r>
            <w:r w:rsidRPr="00FF5FE5">
              <w:rPr>
                <w:lang w:val="kk-KZ"/>
              </w:rPr>
              <w:t>Микроанализ углеродистых сталей</w:t>
            </w:r>
          </w:p>
        </w:tc>
        <w:tc>
          <w:tcPr>
            <w:tcW w:w="0" w:type="auto"/>
          </w:tcPr>
          <w:p w:rsidR="006F404E" w:rsidRDefault="00FF5FE5">
            <w:pPr>
              <w:pStyle w:val="a3"/>
              <w:jc w:val="center"/>
              <w:rPr>
                <w:lang w:val="kk-KZ"/>
              </w:rPr>
            </w:pPr>
            <w:r>
              <w:rPr>
                <w:lang w:val="kk-KZ"/>
              </w:rPr>
              <w:t>2</w:t>
            </w:r>
          </w:p>
        </w:tc>
        <w:tc>
          <w:tcPr>
            <w:tcW w:w="0" w:type="auto"/>
          </w:tcPr>
          <w:p w:rsidR="006F404E" w:rsidRDefault="00FF5FE5">
            <w:pPr>
              <w:pStyle w:val="a3"/>
              <w:jc w:val="center"/>
              <w:rPr>
                <w:lang w:val="kk-KZ"/>
              </w:rPr>
            </w:pPr>
            <w:r>
              <w:rPr>
                <w:lang w:val="kk-KZ"/>
              </w:rPr>
              <w:t>6,8</w:t>
            </w:r>
          </w:p>
        </w:tc>
      </w:tr>
      <w:tr w:rsidR="00FF5FE5">
        <w:tc>
          <w:tcPr>
            <w:tcW w:w="0" w:type="auto"/>
          </w:tcPr>
          <w:p w:rsidR="00FF5FE5" w:rsidRDefault="00FF5FE5">
            <w:pPr>
              <w:pStyle w:val="a3"/>
              <w:jc w:val="center"/>
              <w:rPr>
                <w:lang w:val="kk-KZ"/>
              </w:rPr>
            </w:pPr>
            <w:r>
              <w:rPr>
                <w:lang w:val="kk-KZ"/>
              </w:rPr>
              <w:t>6</w:t>
            </w:r>
          </w:p>
        </w:tc>
        <w:tc>
          <w:tcPr>
            <w:tcW w:w="0" w:type="auto"/>
          </w:tcPr>
          <w:p w:rsidR="00FF5FE5" w:rsidRDefault="00FF5FE5">
            <w:pPr>
              <w:pStyle w:val="a3"/>
              <w:rPr>
                <w:lang w:val="kk-KZ"/>
              </w:rPr>
            </w:pPr>
            <w:r>
              <w:rPr>
                <w:lang w:val="kk-KZ"/>
              </w:rPr>
              <w:t xml:space="preserve">6 тақырып. </w:t>
            </w:r>
            <w:r w:rsidRPr="00FF5FE5">
              <w:rPr>
                <w:lang w:val="kk-KZ"/>
              </w:rPr>
              <w:t>Шойынды микроталдау</w:t>
            </w:r>
          </w:p>
          <w:p w:rsidR="00FF5FE5" w:rsidRDefault="00FF5FE5">
            <w:pPr>
              <w:pStyle w:val="a3"/>
              <w:rPr>
                <w:lang w:val="kk-KZ"/>
              </w:rPr>
            </w:pPr>
            <w:r>
              <w:rPr>
                <w:lang w:val="kk-KZ"/>
              </w:rPr>
              <w:t xml:space="preserve">Тема 6. </w:t>
            </w:r>
            <w:r w:rsidRPr="00FF5FE5">
              <w:rPr>
                <w:lang w:val="kk-KZ"/>
              </w:rPr>
              <w:t>Микроанализ чугунов</w:t>
            </w:r>
          </w:p>
        </w:tc>
        <w:tc>
          <w:tcPr>
            <w:tcW w:w="0" w:type="auto"/>
          </w:tcPr>
          <w:p w:rsidR="00FF5FE5" w:rsidRDefault="00FF5FE5">
            <w:pPr>
              <w:pStyle w:val="a3"/>
              <w:jc w:val="center"/>
              <w:rPr>
                <w:lang w:val="kk-KZ"/>
              </w:rPr>
            </w:pPr>
            <w:r>
              <w:rPr>
                <w:lang w:val="kk-KZ"/>
              </w:rPr>
              <w:t>1</w:t>
            </w:r>
          </w:p>
        </w:tc>
        <w:tc>
          <w:tcPr>
            <w:tcW w:w="0" w:type="auto"/>
          </w:tcPr>
          <w:p w:rsidR="00FF5FE5" w:rsidRDefault="00FF5FE5">
            <w:pPr>
              <w:pStyle w:val="a3"/>
              <w:jc w:val="center"/>
              <w:rPr>
                <w:lang w:val="kk-KZ"/>
              </w:rPr>
            </w:pPr>
            <w:r>
              <w:rPr>
                <w:lang w:val="kk-KZ"/>
              </w:rPr>
              <w:t>6,8</w:t>
            </w:r>
          </w:p>
        </w:tc>
      </w:tr>
      <w:tr w:rsidR="00FF5FE5">
        <w:tc>
          <w:tcPr>
            <w:tcW w:w="0" w:type="auto"/>
          </w:tcPr>
          <w:p w:rsidR="00FF5FE5" w:rsidRDefault="00FF5FE5">
            <w:pPr>
              <w:pStyle w:val="a3"/>
              <w:jc w:val="center"/>
              <w:rPr>
                <w:lang w:val="kk-KZ"/>
              </w:rPr>
            </w:pPr>
            <w:r>
              <w:rPr>
                <w:lang w:val="kk-KZ"/>
              </w:rPr>
              <w:t>7</w:t>
            </w:r>
          </w:p>
        </w:tc>
        <w:tc>
          <w:tcPr>
            <w:tcW w:w="0" w:type="auto"/>
          </w:tcPr>
          <w:p w:rsidR="00FF5FE5" w:rsidRDefault="00FF5FE5">
            <w:pPr>
              <w:pStyle w:val="a3"/>
              <w:rPr>
                <w:lang w:val="kk-KZ"/>
              </w:rPr>
            </w:pPr>
            <w:r>
              <w:rPr>
                <w:lang w:val="kk-KZ"/>
              </w:rPr>
              <w:t xml:space="preserve">7 тақырып. </w:t>
            </w:r>
            <w:r w:rsidRPr="00FF5FE5">
              <w:rPr>
                <w:lang w:val="kk-KZ"/>
              </w:rPr>
              <w:t>Көміртекті болаттарды термоөңдеу</w:t>
            </w:r>
          </w:p>
          <w:p w:rsidR="00FF5FE5" w:rsidRDefault="00FF5FE5">
            <w:pPr>
              <w:pStyle w:val="a3"/>
              <w:rPr>
                <w:lang w:val="kk-KZ"/>
              </w:rPr>
            </w:pPr>
            <w:r>
              <w:rPr>
                <w:lang w:val="kk-KZ"/>
              </w:rPr>
              <w:t xml:space="preserve">Тема 7. </w:t>
            </w:r>
            <w:r w:rsidRPr="00FF5FE5">
              <w:rPr>
                <w:lang w:val="kk-KZ"/>
              </w:rPr>
              <w:t>Термообработка углеродистых сталей</w:t>
            </w:r>
          </w:p>
        </w:tc>
        <w:tc>
          <w:tcPr>
            <w:tcW w:w="0" w:type="auto"/>
          </w:tcPr>
          <w:p w:rsidR="00FF5FE5" w:rsidRDefault="00FF5FE5">
            <w:pPr>
              <w:pStyle w:val="a3"/>
              <w:jc w:val="center"/>
              <w:rPr>
                <w:lang w:val="kk-KZ"/>
              </w:rPr>
            </w:pPr>
            <w:r>
              <w:rPr>
                <w:lang w:val="kk-KZ"/>
              </w:rPr>
              <w:t>2</w:t>
            </w:r>
          </w:p>
        </w:tc>
        <w:tc>
          <w:tcPr>
            <w:tcW w:w="0" w:type="auto"/>
          </w:tcPr>
          <w:p w:rsidR="00FF5FE5" w:rsidRDefault="00FF5FE5">
            <w:pPr>
              <w:pStyle w:val="a3"/>
              <w:jc w:val="center"/>
              <w:rPr>
                <w:lang w:val="kk-KZ"/>
              </w:rPr>
            </w:pPr>
            <w:r>
              <w:rPr>
                <w:lang w:val="kk-KZ"/>
              </w:rPr>
              <w:t>6,8</w:t>
            </w:r>
          </w:p>
        </w:tc>
      </w:tr>
      <w:tr w:rsidR="00FF5FE5">
        <w:tc>
          <w:tcPr>
            <w:tcW w:w="0" w:type="auto"/>
          </w:tcPr>
          <w:p w:rsidR="00FF5FE5" w:rsidRDefault="00FF5FE5">
            <w:pPr>
              <w:pStyle w:val="a3"/>
              <w:jc w:val="center"/>
              <w:rPr>
                <w:lang w:val="kk-KZ"/>
              </w:rPr>
            </w:pPr>
            <w:r>
              <w:rPr>
                <w:lang w:val="kk-KZ"/>
              </w:rPr>
              <w:t>8</w:t>
            </w:r>
          </w:p>
        </w:tc>
        <w:tc>
          <w:tcPr>
            <w:tcW w:w="0" w:type="auto"/>
          </w:tcPr>
          <w:p w:rsidR="00FF5FE5" w:rsidRDefault="00FF5FE5">
            <w:pPr>
              <w:pStyle w:val="a3"/>
              <w:rPr>
                <w:lang w:val="kk-KZ"/>
              </w:rPr>
            </w:pPr>
            <w:r>
              <w:rPr>
                <w:lang w:val="kk-KZ"/>
              </w:rPr>
              <w:t xml:space="preserve">8 тақырып. </w:t>
            </w:r>
            <w:r w:rsidRPr="00FF5FE5">
              <w:rPr>
                <w:lang w:val="kk-KZ"/>
              </w:rPr>
              <w:t>Түсті қорытпаларды микроталдау</w:t>
            </w:r>
          </w:p>
          <w:p w:rsidR="00FF5FE5" w:rsidRDefault="00FF5FE5">
            <w:pPr>
              <w:pStyle w:val="a3"/>
              <w:rPr>
                <w:lang w:val="kk-KZ"/>
              </w:rPr>
            </w:pPr>
            <w:r>
              <w:rPr>
                <w:lang w:val="kk-KZ"/>
              </w:rPr>
              <w:t xml:space="preserve">Тема 8. </w:t>
            </w:r>
            <w:r w:rsidRPr="00FF5FE5">
              <w:rPr>
                <w:lang w:val="kk-KZ"/>
              </w:rPr>
              <w:t>Микроанализ цветных сплавов</w:t>
            </w:r>
          </w:p>
        </w:tc>
        <w:tc>
          <w:tcPr>
            <w:tcW w:w="0" w:type="auto"/>
          </w:tcPr>
          <w:p w:rsidR="00FF5FE5" w:rsidRDefault="00FF5FE5">
            <w:pPr>
              <w:pStyle w:val="a3"/>
              <w:jc w:val="center"/>
              <w:rPr>
                <w:lang w:val="kk-KZ"/>
              </w:rPr>
            </w:pPr>
            <w:r>
              <w:rPr>
                <w:lang w:val="kk-KZ"/>
              </w:rPr>
              <w:t>1</w:t>
            </w:r>
          </w:p>
        </w:tc>
        <w:tc>
          <w:tcPr>
            <w:tcW w:w="0" w:type="auto"/>
          </w:tcPr>
          <w:p w:rsidR="00FF5FE5" w:rsidRDefault="00FF5FE5">
            <w:pPr>
              <w:pStyle w:val="a3"/>
              <w:jc w:val="center"/>
              <w:rPr>
                <w:lang w:val="kk-KZ"/>
              </w:rPr>
            </w:pPr>
            <w:r>
              <w:rPr>
                <w:lang w:val="kk-KZ"/>
              </w:rPr>
              <w:t>6,8</w:t>
            </w:r>
          </w:p>
        </w:tc>
      </w:tr>
      <w:tr w:rsidR="00FF5FE5">
        <w:tc>
          <w:tcPr>
            <w:tcW w:w="0" w:type="auto"/>
          </w:tcPr>
          <w:p w:rsidR="00FF5FE5" w:rsidRDefault="00FF5FE5">
            <w:pPr>
              <w:pStyle w:val="a3"/>
              <w:jc w:val="center"/>
              <w:rPr>
                <w:lang w:val="kk-KZ"/>
              </w:rPr>
            </w:pPr>
            <w:r>
              <w:rPr>
                <w:lang w:val="kk-KZ"/>
              </w:rPr>
              <w:t>9</w:t>
            </w:r>
          </w:p>
        </w:tc>
        <w:tc>
          <w:tcPr>
            <w:tcW w:w="0" w:type="auto"/>
          </w:tcPr>
          <w:p w:rsidR="00FF5FE5" w:rsidRDefault="00FF5FE5">
            <w:pPr>
              <w:pStyle w:val="a3"/>
              <w:rPr>
                <w:lang w:val="kk-KZ"/>
              </w:rPr>
            </w:pPr>
            <w:r>
              <w:rPr>
                <w:lang w:val="kk-KZ"/>
              </w:rPr>
              <w:t xml:space="preserve">9 тақырып. </w:t>
            </w:r>
            <w:r w:rsidRPr="00FF5FE5">
              <w:rPr>
                <w:lang w:val="kk-KZ"/>
              </w:rPr>
              <w:t>Легірленген болаттарды микроталдау</w:t>
            </w:r>
          </w:p>
          <w:p w:rsidR="00FF5FE5" w:rsidRDefault="00FF5FE5">
            <w:pPr>
              <w:pStyle w:val="a3"/>
              <w:rPr>
                <w:lang w:val="kk-KZ"/>
              </w:rPr>
            </w:pPr>
            <w:r>
              <w:rPr>
                <w:lang w:val="kk-KZ"/>
              </w:rPr>
              <w:t xml:space="preserve">Тема 9. </w:t>
            </w:r>
            <w:r w:rsidRPr="00FF5FE5">
              <w:rPr>
                <w:lang w:val="kk-KZ"/>
              </w:rPr>
              <w:t>Микроанализ легированных сталей</w:t>
            </w:r>
          </w:p>
        </w:tc>
        <w:tc>
          <w:tcPr>
            <w:tcW w:w="0" w:type="auto"/>
          </w:tcPr>
          <w:p w:rsidR="00FF5FE5" w:rsidRDefault="00FF5FE5">
            <w:pPr>
              <w:pStyle w:val="a3"/>
              <w:jc w:val="center"/>
              <w:rPr>
                <w:lang w:val="kk-KZ"/>
              </w:rPr>
            </w:pPr>
            <w:r>
              <w:rPr>
                <w:lang w:val="kk-KZ"/>
              </w:rPr>
              <w:t>1</w:t>
            </w:r>
          </w:p>
        </w:tc>
        <w:tc>
          <w:tcPr>
            <w:tcW w:w="0" w:type="auto"/>
          </w:tcPr>
          <w:p w:rsidR="00FF5FE5" w:rsidRDefault="00FF5FE5">
            <w:pPr>
              <w:pStyle w:val="a3"/>
              <w:jc w:val="center"/>
              <w:rPr>
                <w:lang w:val="kk-KZ"/>
              </w:rPr>
            </w:pPr>
            <w:r>
              <w:rPr>
                <w:lang w:val="kk-KZ"/>
              </w:rPr>
              <w:t>6,8</w:t>
            </w:r>
          </w:p>
        </w:tc>
      </w:tr>
      <w:permEnd w:id="22"/>
      <w:tr w:rsidR="001C71A1">
        <w:tc>
          <w:tcPr>
            <w:tcW w:w="0" w:type="auto"/>
            <w:gridSpan w:val="2"/>
          </w:tcPr>
          <w:p w:rsidR="001C71A1" w:rsidRDefault="006F404E">
            <w:pPr>
              <w:pStyle w:val="a3"/>
            </w:pPr>
            <w:r>
              <w:rPr>
                <w:b/>
              </w:rPr>
              <w:t>БАРЛЫҒЫ / ИТОГО</w:t>
            </w:r>
          </w:p>
        </w:tc>
        <w:tc>
          <w:tcPr>
            <w:tcW w:w="0" w:type="auto"/>
          </w:tcPr>
          <w:p w:rsidR="001C71A1" w:rsidRDefault="00FF5FE5" w:rsidP="00FF5FE5">
            <w:pPr>
              <w:pStyle w:val="a3"/>
              <w:jc w:val="center"/>
            </w:pPr>
            <w:permStart w:id="23" w:edGrp="none"/>
            <w:r>
              <w:rPr>
                <w:b/>
                <w:lang w:val="kk-KZ"/>
              </w:rPr>
              <w:t>15</w:t>
            </w:r>
            <w:permEnd w:id="23"/>
          </w:p>
        </w:tc>
        <w:tc>
          <w:tcPr>
            <w:tcW w:w="0" w:type="auto"/>
          </w:tcPr>
          <w:p w:rsidR="001C71A1" w:rsidRDefault="001C71A1">
            <w:pPr>
              <w:pStyle w:val="a3"/>
            </w:pPr>
          </w:p>
        </w:tc>
      </w:tr>
    </w:tbl>
    <w:p w:rsidR="00FF5FE5" w:rsidRDefault="00FF5FE5">
      <w:pPr>
        <w:pStyle w:val="a3"/>
      </w:pPr>
    </w:p>
    <w:p w:rsidR="00FF5FE5" w:rsidRDefault="00FF5FE5">
      <w:pPr>
        <w:rPr>
          <w:rFonts w:ascii="Times New Roman" w:hAnsi="Times New Roman" w:cs="Times New Roman"/>
          <w:sz w:val="24"/>
        </w:rPr>
      </w:pPr>
      <w:r>
        <w:br w:type="page"/>
      </w:r>
    </w:p>
    <w:p w:rsidR="001C71A1" w:rsidRDefault="006F404E">
      <w:pPr>
        <w:pStyle w:val="a3"/>
        <w:jc w:val="center"/>
      </w:pPr>
      <w:r>
        <w:rPr>
          <w:b/>
        </w:rPr>
        <w:lastRenderedPageBreak/>
        <w:t>2.2 Тапсырманы өздік жұмыс үшін оқыту (СӨЖ)</w:t>
      </w:r>
    </w:p>
    <w:p w:rsidR="001C71A1" w:rsidRDefault="006F404E">
      <w:pPr>
        <w:pStyle w:val="a3"/>
        <w:jc w:val="center"/>
      </w:pPr>
      <w:r>
        <w:rPr>
          <w:b/>
        </w:rPr>
        <w:t>2.2 Задания для самостоятельной работы обучающегося (СРО)</w:t>
      </w:r>
    </w:p>
    <w:p w:rsidR="001C71A1" w:rsidRDefault="001C71A1">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046"/>
        <w:gridCol w:w="2174"/>
        <w:gridCol w:w="1281"/>
        <w:gridCol w:w="1366"/>
        <w:gridCol w:w="1584"/>
        <w:gridCol w:w="1237"/>
      </w:tblGrid>
      <w:tr w:rsidR="001C71A1">
        <w:trPr>
          <w:trHeight w:val="1229"/>
          <w:tblHeader/>
        </w:trPr>
        <w:tc>
          <w:tcPr>
            <w:tcW w:w="1026" w:type="pct"/>
          </w:tcPr>
          <w:p w:rsidR="001C71A1" w:rsidRDefault="006F404E">
            <w:pPr>
              <w:pStyle w:val="a3"/>
              <w:jc w:val="center"/>
            </w:pPr>
            <w:r>
              <w:t>Тақырып</w:t>
            </w:r>
          </w:p>
          <w:p w:rsidR="001C71A1" w:rsidRDefault="006F404E">
            <w:pPr>
              <w:pStyle w:val="a3"/>
              <w:jc w:val="center"/>
            </w:pPr>
            <w:r>
              <w:t>Тема</w:t>
            </w:r>
          </w:p>
        </w:tc>
        <w:tc>
          <w:tcPr>
            <w:tcW w:w="1140" w:type="pct"/>
          </w:tcPr>
          <w:p w:rsidR="001C71A1" w:rsidRDefault="006F404E">
            <w:pPr>
              <w:pStyle w:val="a3"/>
              <w:jc w:val="center"/>
            </w:pPr>
            <w:r>
              <w:t>Тапсырманың мазмұны</w:t>
            </w:r>
          </w:p>
          <w:p w:rsidR="001C71A1" w:rsidRDefault="006F404E">
            <w:pPr>
              <w:pStyle w:val="a3"/>
              <w:jc w:val="center"/>
            </w:pPr>
            <w:r>
              <w:t>Содержание задания</w:t>
            </w:r>
          </w:p>
        </w:tc>
        <w:tc>
          <w:tcPr>
            <w:tcW w:w="620" w:type="pct"/>
          </w:tcPr>
          <w:p w:rsidR="001C71A1" w:rsidRDefault="006F404E">
            <w:pPr>
              <w:pStyle w:val="a3"/>
              <w:jc w:val="center"/>
            </w:pPr>
            <w:r>
              <w:t>Бақылау түрі</w:t>
            </w:r>
          </w:p>
          <w:p w:rsidR="001C71A1" w:rsidRDefault="006F404E">
            <w:pPr>
              <w:pStyle w:val="a3"/>
              <w:jc w:val="center"/>
            </w:pPr>
            <w:r>
              <w:t>Форма контроля</w:t>
            </w:r>
          </w:p>
        </w:tc>
        <w:tc>
          <w:tcPr>
            <w:tcW w:w="723" w:type="pct"/>
          </w:tcPr>
          <w:p w:rsidR="001C71A1" w:rsidRDefault="006F404E">
            <w:pPr>
              <w:pStyle w:val="a3"/>
              <w:jc w:val="center"/>
            </w:pPr>
            <w:r>
              <w:t>Тапсыру мерзімі, апта</w:t>
            </w:r>
          </w:p>
          <w:p w:rsidR="001C71A1" w:rsidRDefault="006F404E">
            <w:pPr>
              <w:pStyle w:val="a3"/>
              <w:jc w:val="center"/>
            </w:pPr>
            <w:r>
              <w:t>Срок сдачи, неделя</w:t>
            </w:r>
          </w:p>
        </w:tc>
        <w:tc>
          <w:tcPr>
            <w:tcW w:w="822" w:type="pct"/>
          </w:tcPr>
          <w:p w:rsidR="001C71A1" w:rsidRDefault="006F404E">
            <w:pPr>
              <w:pStyle w:val="a3"/>
              <w:jc w:val="center"/>
            </w:pPr>
            <w:r>
              <w:t>Еңбек сыйымдылығы сағат</w:t>
            </w:r>
          </w:p>
          <w:p w:rsidR="001C71A1" w:rsidRDefault="006F404E">
            <w:pPr>
              <w:pStyle w:val="a3"/>
              <w:jc w:val="center"/>
            </w:pPr>
            <w:r>
              <w:t>Трудоемкость в часах</w:t>
            </w:r>
          </w:p>
        </w:tc>
        <w:tc>
          <w:tcPr>
            <w:tcW w:w="669" w:type="pct"/>
          </w:tcPr>
          <w:p w:rsidR="001C71A1" w:rsidRDefault="006F404E">
            <w:pPr>
              <w:pStyle w:val="a3"/>
              <w:jc w:val="center"/>
            </w:pPr>
            <w:r>
              <w:t>Әдебиетке сілтеме</w:t>
            </w:r>
          </w:p>
          <w:p w:rsidR="001C71A1" w:rsidRDefault="006F404E">
            <w:pPr>
              <w:pStyle w:val="a3"/>
              <w:jc w:val="center"/>
            </w:pPr>
            <w:r>
              <w:t>Ссылка на литературу</w:t>
            </w:r>
          </w:p>
        </w:tc>
      </w:tr>
      <w:tr w:rsidR="001C71A1">
        <w:tc>
          <w:tcPr>
            <w:tcW w:w="0" w:type="auto"/>
          </w:tcPr>
          <w:p w:rsidR="001C71A1" w:rsidRDefault="006F404E">
            <w:pPr>
              <w:pStyle w:val="a3"/>
            </w:pPr>
            <w:permStart w:id="24" w:edGrp="none"/>
            <w:r>
              <w:rPr>
                <w:sz w:val="22"/>
              </w:rPr>
              <w:t>Металдардың кристалдық құрылысы</w:t>
            </w:r>
          </w:p>
          <w:p w:rsidR="001C71A1" w:rsidRDefault="006F404E">
            <w:pPr>
              <w:pStyle w:val="a3"/>
            </w:pPr>
            <w:r>
              <w:rPr>
                <w:sz w:val="22"/>
              </w:rPr>
              <w:t>Атомно -кристаллическое строение металлов</w:t>
            </w:r>
          </w:p>
        </w:tc>
        <w:tc>
          <w:tcPr>
            <w:tcW w:w="0" w:type="auto"/>
          </w:tcPr>
          <w:p w:rsidR="001C71A1" w:rsidRDefault="006F404E">
            <w:pPr>
              <w:pStyle w:val="a3"/>
            </w:pPr>
            <w:r>
              <w:rPr>
                <w:sz w:val="22"/>
              </w:rPr>
              <w:t>Кристалдық тор типтері туралы, металға тигізер әсері туралы білу, металл құрылымын талдау. Құрылым өзгерістерін айыра білу</w:t>
            </w:r>
          </w:p>
          <w:p w:rsidR="001C71A1" w:rsidRDefault="006F404E">
            <w:pPr>
              <w:pStyle w:val="a3"/>
            </w:pPr>
            <w:r>
              <w:rPr>
                <w:sz w:val="22"/>
              </w:rPr>
              <w:t>Знать типы кристаллических решеток, их влияние на свойства металлов. Уметь определять дефекты в строении металлов</w:t>
            </w:r>
          </w:p>
        </w:tc>
        <w:tc>
          <w:tcPr>
            <w:tcW w:w="0" w:type="auto"/>
          </w:tcPr>
          <w:p w:rsidR="001C71A1" w:rsidRDefault="006F404E">
            <w:pPr>
              <w:pStyle w:val="a3"/>
              <w:jc w:val="center"/>
            </w:pPr>
            <w:r>
              <w:rPr>
                <w:sz w:val="22"/>
              </w:rPr>
              <w:t>Карточкамен сұрау / Опрос по карточкам</w:t>
            </w:r>
          </w:p>
        </w:tc>
        <w:tc>
          <w:tcPr>
            <w:tcW w:w="0" w:type="auto"/>
          </w:tcPr>
          <w:p w:rsidR="001C71A1" w:rsidRDefault="006F404E">
            <w:pPr>
              <w:pStyle w:val="a3"/>
              <w:jc w:val="center"/>
            </w:pPr>
            <w:r>
              <w:t>1</w:t>
            </w:r>
          </w:p>
        </w:tc>
        <w:tc>
          <w:tcPr>
            <w:tcW w:w="0" w:type="auto"/>
          </w:tcPr>
          <w:p w:rsidR="001C71A1" w:rsidRPr="00FF5FE5" w:rsidRDefault="00FF5FE5">
            <w:pPr>
              <w:pStyle w:val="a3"/>
              <w:jc w:val="center"/>
              <w:rPr>
                <w:lang w:val="kk-KZ"/>
              </w:rPr>
            </w:pPr>
            <w:r>
              <w:rPr>
                <w:lang w:val="kk-KZ"/>
              </w:rPr>
              <w:t>5</w:t>
            </w:r>
          </w:p>
        </w:tc>
        <w:tc>
          <w:tcPr>
            <w:tcW w:w="0" w:type="auto"/>
          </w:tcPr>
          <w:p w:rsidR="001C71A1" w:rsidRDefault="006F404E">
            <w:pPr>
              <w:pStyle w:val="a3"/>
              <w:jc w:val="center"/>
            </w:pPr>
            <w:r>
              <w:t>1,2,5</w:t>
            </w:r>
          </w:p>
        </w:tc>
      </w:tr>
      <w:tr w:rsidR="001C71A1">
        <w:tc>
          <w:tcPr>
            <w:tcW w:w="0" w:type="auto"/>
          </w:tcPr>
          <w:p w:rsidR="001C71A1" w:rsidRDefault="006F404E">
            <w:pPr>
              <w:pStyle w:val="a3"/>
            </w:pPr>
            <w:r>
              <w:rPr>
                <w:sz w:val="22"/>
              </w:rPr>
              <w:t>Кристалдану</w:t>
            </w:r>
          </w:p>
          <w:p w:rsidR="001C71A1" w:rsidRDefault="006F404E">
            <w:pPr>
              <w:pStyle w:val="a3"/>
            </w:pPr>
            <w:r>
              <w:rPr>
                <w:sz w:val="22"/>
              </w:rPr>
              <w:t>Кристаллизация</w:t>
            </w:r>
          </w:p>
        </w:tc>
        <w:tc>
          <w:tcPr>
            <w:tcW w:w="0" w:type="auto"/>
          </w:tcPr>
          <w:p w:rsidR="001C71A1" w:rsidRDefault="006F404E">
            <w:pPr>
              <w:pStyle w:val="a3"/>
            </w:pPr>
            <w:r>
              <w:rPr>
                <w:sz w:val="22"/>
              </w:rPr>
              <w:t>Бірінші және екінші кристалдану туралы, құрылымның өлшемін қалыптастыруға әсерін тигізетін факторларын білу</w:t>
            </w:r>
          </w:p>
          <w:p w:rsidR="001C71A1" w:rsidRDefault="006F404E">
            <w:pPr>
              <w:pStyle w:val="a3"/>
            </w:pPr>
            <w:r>
              <w:rPr>
                <w:sz w:val="22"/>
              </w:rPr>
              <w:t>Знать о факторах, определяющие размер зерна в процессе кристаллизации. Понятие о вторичной кристаллизации. Модифицирование. Уметь определять дефекты в строении кристаллов</w:t>
            </w:r>
          </w:p>
        </w:tc>
        <w:tc>
          <w:tcPr>
            <w:tcW w:w="0" w:type="auto"/>
          </w:tcPr>
          <w:p w:rsidR="001C71A1" w:rsidRDefault="006F404E">
            <w:pPr>
              <w:pStyle w:val="a3"/>
              <w:jc w:val="center"/>
            </w:pPr>
            <w:r>
              <w:rPr>
                <w:sz w:val="22"/>
              </w:rPr>
              <w:t>Карточкамен сұрау / Опрос по карточкам</w:t>
            </w:r>
          </w:p>
        </w:tc>
        <w:tc>
          <w:tcPr>
            <w:tcW w:w="0" w:type="auto"/>
          </w:tcPr>
          <w:p w:rsidR="001C71A1" w:rsidRDefault="006F404E">
            <w:pPr>
              <w:pStyle w:val="a3"/>
              <w:jc w:val="center"/>
            </w:pPr>
            <w:r>
              <w:t>2</w:t>
            </w:r>
          </w:p>
        </w:tc>
        <w:tc>
          <w:tcPr>
            <w:tcW w:w="0" w:type="auto"/>
          </w:tcPr>
          <w:p w:rsidR="001C71A1" w:rsidRPr="00FF5FE5" w:rsidRDefault="00FF5FE5">
            <w:pPr>
              <w:pStyle w:val="a3"/>
              <w:jc w:val="center"/>
              <w:rPr>
                <w:lang w:val="kk-KZ"/>
              </w:rPr>
            </w:pPr>
            <w:r>
              <w:rPr>
                <w:lang w:val="kk-KZ"/>
              </w:rPr>
              <w:t>5</w:t>
            </w:r>
          </w:p>
        </w:tc>
        <w:tc>
          <w:tcPr>
            <w:tcW w:w="0" w:type="auto"/>
          </w:tcPr>
          <w:p w:rsidR="001C71A1" w:rsidRDefault="006F404E">
            <w:pPr>
              <w:pStyle w:val="a3"/>
              <w:jc w:val="center"/>
            </w:pPr>
            <w:r>
              <w:t>1,2,5</w:t>
            </w:r>
          </w:p>
        </w:tc>
      </w:tr>
      <w:tr w:rsidR="001C71A1">
        <w:tc>
          <w:tcPr>
            <w:tcW w:w="0" w:type="auto"/>
          </w:tcPr>
          <w:p w:rsidR="001C71A1" w:rsidRDefault="006F404E">
            <w:pPr>
              <w:pStyle w:val="a3"/>
            </w:pPr>
            <w:r>
              <w:rPr>
                <w:sz w:val="22"/>
              </w:rPr>
              <w:t>Металдардың механикалық қасиеттері</w:t>
            </w:r>
          </w:p>
          <w:p w:rsidR="001C71A1" w:rsidRDefault="006F404E">
            <w:pPr>
              <w:pStyle w:val="a3"/>
            </w:pPr>
            <w:r>
              <w:rPr>
                <w:sz w:val="22"/>
              </w:rPr>
              <w:t>Механические свойства металлов</w:t>
            </w:r>
          </w:p>
        </w:tc>
        <w:tc>
          <w:tcPr>
            <w:tcW w:w="0" w:type="auto"/>
          </w:tcPr>
          <w:p w:rsidR="001C71A1" w:rsidRDefault="006F404E">
            <w:pPr>
              <w:pStyle w:val="a3"/>
            </w:pPr>
            <w:r>
              <w:rPr>
                <w:sz w:val="22"/>
              </w:rPr>
              <w:t>Механикалық қасиеттерді анықтау тәсілдерін, жазу белгісін, өлшем бірліктерін білу</w:t>
            </w:r>
          </w:p>
          <w:p w:rsidR="001C71A1" w:rsidRDefault="006F404E">
            <w:pPr>
              <w:pStyle w:val="a3"/>
            </w:pPr>
            <w:r>
              <w:rPr>
                <w:sz w:val="22"/>
              </w:rPr>
              <w:t>Знать о механических, физических, химических и эксплуатационных свойствах металлов. Уметь измерять твердость, ударную вязкость</w:t>
            </w:r>
          </w:p>
        </w:tc>
        <w:tc>
          <w:tcPr>
            <w:tcW w:w="0" w:type="auto"/>
          </w:tcPr>
          <w:p w:rsidR="001C71A1" w:rsidRDefault="006F404E">
            <w:pPr>
              <w:pStyle w:val="a3"/>
              <w:jc w:val="center"/>
            </w:pPr>
            <w:r>
              <w:rPr>
                <w:sz w:val="22"/>
              </w:rPr>
              <w:t>Карточкамен сұрау / Опрос по карточкам</w:t>
            </w:r>
          </w:p>
        </w:tc>
        <w:tc>
          <w:tcPr>
            <w:tcW w:w="0" w:type="auto"/>
          </w:tcPr>
          <w:p w:rsidR="001C71A1" w:rsidRDefault="006F404E">
            <w:pPr>
              <w:pStyle w:val="a3"/>
              <w:jc w:val="center"/>
            </w:pPr>
            <w:r>
              <w:t>3</w:t>
            </w:r>
          </w:p>
        </w:tc>
        <w:tc>
          <w:tcPr>
            <w:tcW w:w="0" w:type="auto"/>
          </w:tcPr>
          <w:p w:rsidR="001C71A1" w:rsidRPr="00FF5FE5" w:rsidRDefault="00FF5FE5">
            <w:pPr>
              <w:pStyle w:val="a3"/>
              <w:jc w:val="center"/>
              <w:rPr>
                <w:lang w:val="kk-KZ"/>
              </w:rPr>
            </w:pPr>
            <w:r>
              <w:rPr>
                <w:lang w:val="kk-KZ"/>
              </w:rPr>
              <w:t>5</w:t>
            </w:r>
          </w:p>
        </w:tc>
        <w:tc>
          <w:tcPr>
            <w:tcW w:w="0" w:type="auto"/>
          </w:tcPr>
          <w:p w:rsidR="001C71A1" w:rsidRDefault="006F404E">
            <w:pPr>
              <w:pStyle w:val="a3"/>
              <w:jc w:val="center"/>
            </w:pPr>
            <w:r>
              <w:t>1,2,5</w:t>
            </w:r>
          </w:p>
        </w:tc>
      </w:tr>
      <w:tr w:rsidR="001C71A1">
        <w:tc>
          <w:tcPr>
            <w:tcW w:w="0" w:type="auto"/>
          </w:tcPr>
          <w:p w:rsidR="001C71A1" w:rsidRDefault="006F404E">
            <w:pPr>
              <w:pStyle w:val="a3"/>
            </w:pPr>
            <w:r>
              <w:rPr>
                <w:sz w:val="22"/>
              </w:rPr>
              <w:lastRenderedPageBreak/>
              <w:t>Деформация және қирау</w:t>
            </w:r>
          </w:p>
          <w:p w:rsidR="001C71A1" w:rsidRDefault="006F404E">
            <w:pPr>
              <w:pStyle w:val="a3"/>
            </w:pPr>
            <w:r>
              <w:rPr>
                <w:sz w:val="22"/>
              </w:rPr>
              <w:t>Деформация и разрушение металлов</w:t>
            </w:r>
          </w:p>
        </w:tc>
        <w:tc>
          <w:tcPr>
            <w:tcW w:w="0" w:type="auto"/>
          </w:tcPr>
          <w:p w:rsidR="001C71A1" w:rsidRDefault="006F404E">
            <w:pPr>
              <w:pStyle w:val="a3"/>
            </w:pPr>
            <w:r>
              <w:rPr>
                <w:sz w:val="22"/>
              </w:rPr>
              <w:t>Салқын және ыстық деформациялау туралы білу, қайта кристалдану температурасын анықтау. Деформация дәрежесінің әсері туралы білу</w:t>
            </w:r>
          </w:p>
          <w:p w:rsidR="001C71A1" w:rsidRDefault="006F404E">
            <w:pPr>
              <w:pStyle w:val="a3"/>
            </w:pPr>
            <w:r>
              <w:rPr>
                <w:sz w:val="22"/>
              </w:rPr>
              <w:t>Знать о холодной и горячей деформации. Уметь определять температуру рекристаллизации</w:t>
            </w:r>
          </w:p>
        </w:tc>
        <w:tc>
          <w:tcPr>
            <w:tcW w:w="0" w:type="auto"/>
          </w:tcPr>
          <w:p w:rsidR="001C71A1" w:rsidRDefault="006F404E">
            <w:pPr>
              <w:pStyle w:val="a3"/>
              <w:jc w:val="center"/>
            </w:pPr>
            <w:r>
              <w:rPr>
                <w:sz w:val="22"/>
              </w:rPr>
              <w:t>Карточкамен сұрау / Опрос по карточкам</w:t>
            </w:r>
          </w:p>
        </w:tc>
        <w:tc>
          <w:tcPr>
            <w:tcW w:w="0" w:type="auto"/>
          </w:tcPr>
          <w:p w:rsidR="001C71A1" w:rsidRDefault="006F404E">
            <w:pPr>
              <w:pStyle w:val="a3"/>
              <w:jc w:val="center"/>
            </w:pPr>
            <w:r>
              <w:t>4</w:t>
            </w:r>
          </w:p>
        </w:tc>
        <w:tc>
          <w:tcPr>
            <w:tcW w:w="0" w:type="auto"/>
          </w:tcPr>
          <w:p w:rsidR="001C71A1" w:rsidRPr="00FF5FE5" w:rsidRDefault="00FF5FE5">
            <w:pPr>
              <w:pStyle w:val="a3"/>
              <w:jc w:val="center"/>
              <w:rPr>
                <w:lang w:val="kk-KZ"/>
              </w:rPr>
            </w:pPr>
            <w:r>
              <w:rPr>
                <w:lang w:val="kk-KZ"/>
              </w:rPr>
              <w:t>5</w:t>
            </w:r>
          </w:p>
        </w:tc>
        <w:tc>
          <w:tcPr>
            <w:tcW w:w="0" w:type="auto"/>
          </w:tcPr>
          <w:p w:rsidR="001C71A1" w:rsidRDefault="006F404E">
            <w:pPr>
              <w:pStyle w:val="a3"/>
              <w:jc w:val="center"/>
            </w:pPr>
            <w:r>
              <w:t>1,2,5</w:t>
            </w:r>
          </w:p>
        </w:tc>
      </w:tr>
      <w:tr w:rsidR="001C71A1">
        <w:tc>
          <w:tcPr>
            <w:tcW w:w="0" w:type="auto"/>
          </w:tcPr>
          <w:p w:rsidR="001C71A1" w:rsidRDefault="006F404E">
            <w:pPr>
              <w:pStyle w:val="a3"/>
            </w:pPr>
            <w:r>
              <w:rPr>
                <w:sz w:val="22"/>
              </w:rPr>
              <w:t>Темір-көміртегі жүйесі күйінің диаграммасы</w:t>
            </w:r>
          </w:p>
          <w:p w:rsidR="001C71A1" w:rsidRDefault="006F404E">
            <w:pPr>
              <w:pStyle w:val="a3"/>
            </w:pPr>
            <w:r>
              <w:rPr>
                <w:sz w:val="22"/>
              </w:rPr>
              <w:t>Диаграмма состояния системы железо-углерод</w:t>
            </w:r>
          </w:p>
        </w:tc>
        <w:tc>
          <w:tcPr>
            <w:tcW w:w="0" w:type="auto"/>
          </w:tcPr>
          <w:p w:rsidR="001C71A1" w:rsidRDefault="006F404E">
            <w:pPr>
              <w:pStyle w:val="a3"/>
            </w:pPr>
            <w:r>
              <w:rPr>
                <w:sz w:val="22"/>
              </w:rPr>
              <w:t>Қорытпалар теориясын білу. Суыту графиктерін пайдалану. Фазалардың ерекшеліктерін білу.</w:t>
            </w:r>
          </w:p>
          <w:p w:rsidR="001C71A1" w:rsidRDefault="006F404E">
            <w:pPr>
              <w:pStyle w:val="a3"/>
            </w:pPr>
            <w:r>
              <w:rPr>
                <w:sz w:val="22"/>
              </w:rPr>
              <w:t>Знать теорию сплавов. Уметь построить графики охлаждения сплавов</w:t>
            </w:r>
          </w:p>
        </w:tc>
        <w:tc>
          <w:tcPr>
            <w:tcW w:w="0" w:type="auto"/>
          </w:tcPr>
          <w:p w:rsidR="001C71A1" w:rsidRDefault="006F404E">
            <w:pPr>
              <w:pStyle w:val="a3"/>
              <w:jc w:val="center"/>
            </w:pPr>
            <w:r>
              <w:rPr>
                <w:sz w:val="22"/>
              </w:rPr>
              <w:t>Ауызша сұрау / Устный опрос</w:t>
            </w:r>
          </w:p>
        </w:tc>
        <w:tc>
          <w:tcPr>
            <w:tcW w:w="0" w:type="auto"/>
          </w:tcPr>
          <w:p w:rsidR="001C71A1" w:rsidRDefault="006F404E">
            <w:pPr>
              <w:pStyle w:val="a3"/>
              <w:jc w:val="center"/>
            </w:pPr>
            <w:r>
              <w:t>5</w:t>
            </w:r>
          </w:p>
        </w:tc>
        <w:tc>
          <w:tcPr>
            <w:tcW w:w="0" w:type="auto"/>
          </w:tcPr>
          <w:p w:rsidR="001C71A1" w:rsidRPr="00FF5FE5" w:rsidRDefault="00FF5FE5">
            <w:pPr>
              <w:pStyle w:val="a3"/>
              <w:jc w:val="center"/>
              <w:rPr>
                <w:lang w:val="kk-KZ"/>
              </w:rPr>
            </w:pPr>
            <w:r>
              <w:rPr>
                <w:lang w:val="kk-KZ"/>
              </w:rPr>
              <w:t>5</w:t>
            </w:r>
          </w:p>
        </w:tc>
        <w:tc>
          <w:tcPr>
            <w:tcW w:w="0" w:type="auto"/>
          </w:tcPr>
          <w:p w:rsidR="001C71A1" w:rsidRDefault="006F404E">
            <w:pPr>
              <w:pStyle w:val="a3"/>
              <w:jc w:val="center"/>
            </w:pPr>
            <w:r>
              <w:t>1,5</w:t>
            </w:r>
          </w:p>
        </w:tc>
      </w:tr>
      <w:tr w:rsidR="001C71A1" w:rsidTr="00FF5FE5">
        <w:trPr>
          <w:trHeight w:val="3410"/>
        </w:trPr>
        <w:tc>
          <w:tcPr>
            <w:tcW w:w="0" w:type="auto"/>
          </w:tcPr>
          <w:p w:rsidR="001C71A1" w:rsidRDefault="006F404E">
            <w:pPr>
              <w:pStyle w:val="a3"/>
            </w:pPr>
            <w:r>
              <w:rPr>
                <w:sz w:val="22"/>
              </w:rPr>
              <w:t>Теміркөміртегі қорытпалары</w:t>
            </w:r>
          </w:p>
          <w:p w:rsidR="001C71A1" w:rsidRDefault="006F404E">
            <w:pPr>
              <w:pStyle w:val="a3"/>
            </w:pPr>
            <w:r>
              <w:rPr>
                <w:sz w:val="22"/>
              </w:rPr>
              <w:t>Железоуглеродистые сплавы</w:t>
            </w:r>
          </w:p>
        </w:tc>
        <w:tc>
          <w:tcPr>
            <w:tcW w:w="0" w:type="auto"/>
          </w:tcPr>
          <w:p w:rsidR="001C71A1" w:rsidRDefault="006F404E">
            <w:pPr>
              <w:pStyle w:val="a3"/>
            </w:pPr>
            <w:r>
              <w:rPr>
                <w:sz w:val="22"/>
              </w:rPr>
              <w:t>Көміртекті болаттың құрамындағы өзгерістер туралы, болаттың құрамына және температурасының өзгеруіне байланысты қасиетінің өзгеруі туралы білу</w:t>
            </w:r>
          </w:p>
          <w:p w:rsidR="001C71A1" w:rsidRPr="00FF5FE5" w:rsidRDefault="006F404E">
            <w:pPr>
              <w:pStyle w:val="a3"/>
              <w:rPr>
                <w:lang w:val="kk-KZ"/>
              </w:rPr>
            </w:pPr>
            <w:r>
              <w:rPr>
                <w:sz w:val="22"/>
              </w:rPr>
              <w:t>Знать о производстве чугунов и сталей. Уметь анализировать диаграмму железо-</w:t>
            </w:r>
            <w:r w:rsidR="00FF5FE5">
              <w:rPr>
                <w:sz w:val="22"/>
                <w:lang w:val="kk-KZ"/>
              </w:rPr>
              <w:t>углерод</w:t>
            </w:r>
          </w:p>
        </w:tc>
        <w:tc>
          <w:tcPr>
            <w:tcW w:w="0" w:type="auto"/>
          </w:tcPr>
          <w:p w:rsidR="001C71A1" w:rsidRDefault="006F404E">
            <w:pPr>
              <w:pStyle w:val="a3"/>
              <w:jc w:val="center"/>
            </w:pPr>
            <w:r>
              <w:rPr>
                <w:sz w:val="22"/>
              </w:rPr>
              <w:t>Тестті тапсырмалар / Тестовые задания</w:t>
            </w:r>
          </w:p>
        </w:tc>
        <w:tc>
          <w:tcPr>
            <w:tcW w:w="0" w:type="auto"/>
          </w:tcPr>
          <w:p w:rsidR="001C71A1" w:rsidRDefault="006F404E">
            <w:pPr>
              <w:pStyle w:val="a3"/>
              <w:jc w:val="center"/>
            </w:pPr>
            <w:r>
              <w:t>6</w:t>
            </w:r>
          </w:p>
        </w:tc>
        <w:tc>
          <w:tcPr>
            <w:tcW w:w="0" w:type="auto"/>
          </w:tcPr>
          <w:p w:rsidR="001C71A1" w:rsidRPr="00FF5FE5" w:rsidRDefault="00FF5FE5">
            <w:pPr>
              <w:pStyle w:val="a3"/>
              <w:jc w:val="center"/>
              <w:rPr>
                <w:lang w:val="kk-KZ"/>
              </w:rPr>
            </w:pPr>
            <w:r>
              <w:rPr>
                <w:lang w:val="kk-KZ"/>
              </w:rPr>
              <w:t>5</w:t>
            </w:r>
          </w:p>
        </w:tc>
        <w:tc>
          <w:tcPr>
            <w:tcW w:w="0" w:type="auto"/>
          </w:tcPr>
          <w:p w:rsidR="001C71A1" w:rsidRDefault="006F404E">
            <w:pPr>
              <w:pStyle w:val="a3"/>
              <w:jc w:val="center"/>
            </w:pPr>
            <w:r>
              <w:t>1,5</w:t>
            </w:r>
          </w:p>
        </w:tc>
      </w:tr>
      <w:tr w:rsidR="001C71A1">
        <w:tc>
          <w:tcPr>
            <w:tcW w:w="0" w:type="auto"/>
          </w:tcPr>
          <w:p w:rsidR="001C71A1" w:rsidRDefault="006F404E">
            <w:pPr>
              <w:pStyle w:val="a3"/>
            </w:pPr>
            <w:r>
              <w:rPr>
                <w:sz w:val="22"/>
              </w:rPr>
              <w:t>Көміртекті болаттар</w:t>
            </w:r>
          </w:p>
          <w:p w:rsidR="001C71A1" w:rsidRDefault="006F404E">
            <w:pPr>
              <w:pStyle w:val="a3"/>
            </w:pPr>
            <w:r>
              <w:rPr>
                <w:sz w:val="22"/>
              </w:rPr>
              <w:t>Углеродистые стали</w:t>
            </w:r>
          </w:p>
        </w:tc>
        <w:tc>
          <w:tcPr>
            <w:tcW w:w="0" w:type="auto"/>
          </w:tcPr>
          <w:p w:rsidR="001C71A1" w:rsidRDefault="006F404E">
            <w:pPr>
              <w:pStyle w:val="a3"/>
            </w:pPr>
            <w:r>
              <w:rPr>
                <w:sz w:val="22"/>
              </w:rPr>
              <w:t>Көміртекті болаттарды кластарға бөлу</w:t>
            </w:r>
          </w:p>
          <w:p w:rsidR="001C71A1" w:rsidRDefault="006F404E">
            <w:pPr>
              <w:pStyle w:val="a3"/>
            </w:pPr>
            <w:r>
              <w:rPr>
                <w:sz w:val="22"/>
              </w:rPr>
              <w:t>Знать классификацию углеродистых сталей</w:t>
            </w:r>
          </w:p>
        </w:tc>
        <w:tc>
          <w:tcPr>
            <w:tcW w:w="0" w:type="auto"/>
          </w:tcPr>
          <w:p w:rsidR="001C71A1" w:rsidRDefault="006F404E">
            <w:pPr>
              <w:pStyle w:val="a3"/>
              <w:jc w:val="center"/>
            </w:pPr>
            <w:r>
              <w:rPr>
                <w:sz w:val="22"/>
              </w:rPr>
              <w:t>Карточкамен сұрау / Опрос по карточкам</w:t>
            </w:r>
          </w:p>
        </w:tc>
        <w:tc>
          <w:tcPr>
            <w:tcW w:w="0" w:type="auto"/>
          </w:tcPr>
          <w:p w:rsidR="001C71A1" w:rsidRDefault="006F404E">
            <w:pPr>
              <w:pStyle w:val="a3"/>
              <w:jc w:val="center"/>
            </w:pPr>
            <w:r>
              <w:t>7</w:t>
            </w:r>
          </w:p>
        </w:tc>
        <w:tc>
          <w:tcPr>
            <w:tcW w:w="0" w:type="auto"/>
          </w:tcPr>
          <w:p w:rsidR="001C71A1" w:rsidRPr="00FF5FE5" w:rsidRDefault="00FF5FE5">
            <w:pPr>
              <w:pStyle w:val="a3"/>
              <w:jc w:val="center"/>
              <w:rPr>
                <w:lang w:val="kk-KZ"/>
              </w:rPr>
            </w:pPr>
            <w:r>
              <w:rPr>
                <w:lang w:val="kk-KZ"/>
              </w:rPr>
              <w:t>5</w:t>
            </w:r>
          </w:p>
        </w:tc>
        <w:tc>
          <w:tcPr>
            <w:tcW w:w="0" w:type="auto"/>
          </w:tcPr>
          <w:p w:rsidR="001C71A1" w:rsidRDefault="006F404E">
            <w:pPr>
              <w:pStyle w:val="a3"/>
              <w:jc w:val="center"/>
            </w:pPr>
            <w:r>
              <w:t>1,2,5</w:t>
            </w:r>
          </w:p>
        </w:tc>
      </w:tr>
      <w:tr w:rsidR="001C71A1" w:rsidTr="00FF5FE5">
        <w:trPr>
          <w:cantSplit/>
        </w:trPr>
        <w:tc>
          <w:tcPr>
            <w:tcW w:w="0" w:type="auto"/>
          </w:tcPr>
          <w:p w:rsidR="001C71A1" w:rsidRDefault="006F404E">
            <w:pPr>
              <w:pStyle w:val="a3"/>
            </w:pPr>
            <w:r>
              <w:rPr>
                <w:sz w:val="22"/>
              </w:rPr>
              <w:lastRenderedPageBreak/>
              <w:t>Шойын</w:t>
            </w:r>
          </w:p>
          <w:p w:rsidR="001C71A1" w:rsidRDefault="006F404E">
            <w:pPr>
              <w:pStyle w:val="a3"/>
            </w:pPr>
            <w:r>
              <w:rPr>
                <w:sz w:val="22"/>
              </w:rPr>
              <w:t>Чугуны</w:t>
            </w:r>
          </w:p>
        </w:tc>
        <w:tc>
          <w:tcPr>
            <w:tcW w:w="0" w:type="auto"/>
          </w:tcPr>
          <w:p w:rsidR="001C71A1" w:rsidRDefault="006F404E">
            <w:pPr>
              <w:pStyle w:val="a3"/>
            </w:pPr>
            <w:r>
              <w:rPr>
                <w:sz w:val="22"/>
              </w:rPr>
              <w:t>Шойынның қолданылуын және таңбалауын білу.</w:t>
            </w:r>
          </w:p>
          <w:p w:rsidR="001C71A1" w:rsidRDefault="006F404E">
            <w:pPr>
              <w:pStyle w:val="a3"/>
            </w:pPr>
            <w:r>
              <w:rPr>
                <w:sz w:val="22"/>
              </w:rPr>
              <w:t>Знать о применении чугунов. Уметь расшифровывать обозначение чугунов.</w:t>
            </w:r>
          </w:p>
        </w:tc>
        <w:tc>
          <w:tcPr>
            <w:tcW w:w="0" w:type="auto"/>
          </w:tcPr>
          <w:p w:rsidR="001C71A1" w:rsidRDefault="006F404E">
            <w:pPr>
              <w:pStyle w:val="a3"/>
              <w:jc w:val="center"/>
            </w:pPr>
            <w:r>
              <w:rPr>
                <w:sz w:val="22"/>
              </w:rPr>
              <w:t>Карточкамен сұрау / Опрос по карточкам</w:t>
            </w:r>
          </w:p>
        </w:tc>
        <w:tc>
          <w:tcPr>
            <w:tcW w:w="0" w:type="auto"/>
          </w:tcPr>
          <w:p w:rsidR="001C71A1" w:rsidRDefault="006F404E">
            <w:pPr>
              <w:pStyle w:val="a3"/>
              <w:jc w:val="center"/>
            </w:pPr>
            <w:r>
              <w:t>8</w:t>
            </w:r>
          </w:p>
        </w:tc>
        <w:tc>
          <w:tcPr>
            <w:tcW w:w="0" w:type="auto"/>
          </w:tcPr>
          <w:p w:rsidR="001C71A1" w:rsidRPr="00FF5FE5" w:rsidRDefault="00FF5FE5">
            <w:pPr>
              <w:pStyle w:val="a3"/>
              <w:jc w:val="center"/>
              <w:rPr>
                <w:lang w:val="kk-KZ"/>
              </w:rPr>
            </w:pPr>
            <w:r>
              <w:rPr>
                <w:lang w:val="kk-KZ"/>
              </w:rPr>
              <w:t>5</w:t>
            </w:r>
          </w:p>
        </w:tc>
        <w:tc>
          <w:tcPr>
            <w:tcW w:w="0" w:type="auto"/>
          </w:tcPr>
          <w:p w:rsidR="001C71A1" w:rsidRDefault="006F404E">
            <w:pPr>
              <w:pStyle w:val="a3"/>
              <w:jc w:val="center"/>
            </w:pPr>
            <w:r>
              <w:t>1,2,5</w:t>
            </w:r>
          </w:p>
        </w:tc>
      </w:tr>
      <w:tr w:rsidR="001C71A1">
        <w:tc>
          <w:tcPr>
            <w:tcW w:w="0" w:type="auto"/>
          </w:tcPr>
          <w:p w:rsidR="001C71A1" w:rsidRDefault="006F404E">
            <w:pPr>
              <w:pStyle w:val="a3"/>
            </w:pPr>
            <w:r>
              <w:rPr>
                <w:sz w:val="22"/>
              </w:rPr>
              <w:t>Термиялық өңдеу</w:t>
            </w:r>
          </w:p>
          <w:p w:rsidR="001C71A1" w:rsidRDefault="006F404E">
            <w:pPr>
              <w:pStyle w:val="a3"/>
            </w:pPr>
            <w:r>
              <w:rPr>
                <w:sz w:val="22"/>
              </w:rPr>
              <w:t>Термообработка</w:t>
            </w:r>
          </w:p>
        </w:tc>
        <w:tc>
          <w:tcPr>
            <w:tcW w:w="0" w:type="auto"/>
          </w:tcPr>
          <w:p w:rsidR="001C71A1" w:rsidRDefault="006F404E">
            <w:pPr>
              <w:pStyle w:val="a3"/>
            </w:pPr>
            <w:r>
              <w:rPr>
                <w:sz w:val="22"/>
              </w:rPr>
              <w:t>Термиялық өңдеу түрлерін білу. Қорытпалардың суыну графиктерін құрай білу.</w:t>
            </w:r>
          </w:p>
          <w:p w:rsidR="001C71A1" w:rsidRDefault="006F404E">
            <w:pPr>
              <w:pStyle w:val="a3"/>
            </w:pPr>
            <w:r>
              <w:rPr>
                <w:sz w:val="22"/>
              </w:rPr>
              <w:t>Знать виды термообработки. Уметь строить графики охлаждения сплавов.</w:t>
            </w:r>
          </w:p>
        </w:tc>
        <w:tc>
          <w:tcPr>
            <w:tcW w:w="0" w:type="auto"/>
          </w:tcPr>
          <w:p w:rsidR="001C71A1" w:rsidRDefault="006F404E">
            <w:pPr>
              <w:pStyle w:val="a3"/>
              <w:jc w:val="center"/>
            </w:pPr>
            <w:r>
              <w:rPr>
                <w:sz w:val="22"/>
              </w:rPr>
              <w:t>Ауызша сұрау / Устный опрос</w:t>
            </w:r>
          </w:p>
        </w:tc>
        <w:tc>
          <w:tcPr>
            <w:tcW w:w="0" w:type="auto"/>
          </w:tcPr>
          <w:p w:rsidR="001C71A1" w:rsidRDefault="006F404E">
            <w:pPr>
              <w:pStyle w:val="a3"/>
              <w:jc w:val="center"/>
            </w:pPr>
            <w:r>
              <w:t>9</w:t>
            </w:r>
          </w:p>
        </w:tc>
        <w:tc>
          <w:tcPr>
            <w:tcW w:w="0" w:type="auto"/>
          </w:tcPr>
          <w:p w:rsidR="001C71A1" w:rsidRPr="00FF5FE5" w:rsidRDefault="00FF5FE5">
            <w:pPr>
              <w:pStyle w:val="a3"/>
              <w:jc w:val="center"/>
              <w:rPr>
                <w:lang w:val="kk-KZ"/>
              </w:rPr>
            </w:pPr>
            <w:r>
              <w:rPr>
                <w:lang w:val="kk-KZ"/>
              </w:rPr>
              <w:t>5</w:t>
            </w:r>
          </w:p>
        </w:tc>
        <w:tc>
          <w:tcPr>
            <w:tcW w:w="0" w:type="auto"/>
          </w:tcPr>
          <w:p w:rsidR="001C71A1" w:rsidRDefault="006F404E">
            <w:pPr>
              <w:pStyle w:val="a3"/>
              <w:jc w:val="center"/>
            </w:pPr>
            <w:r>
              <w:t>1,2,5</w:t>
            </w:r>
          </w:p>
        </w:tc>
      </w:tr>
      <w:tr w:rsidR="001C71A1">
        <w:tc>
          <w:tcPr>
            <w:tcW w:w="0" w:type="auto"/>
          </w:tcPr>
          <w:p w:rsidR="001C71A1" w:rsidRDefault="006F404E">
            <w:pPr>
              <w:pStyle w:val="a3"/>
            </w:pPr>
            <w:r>
              <w:rPr>
                <w:sz w:val="22"/>
              </w:rPr>
              <w:t>Термиялық өңдеу</w:t>
            </w:r>
          </w:p>
          <w:p w:rsidR="001C71A1" w:rsidRDefault="006F404E">
            <w:pPr>
              <w:pStyle w:val="a3"/>
            </w:pPr>
            <w:r>
              <w:rPr>
                <w:sz w:val="22"/>
              </w:rPr>
              <w:t>Термообработка</w:t>
            </w:r>
          </w:p>
        </w:tc>
        <w:tc>
          <w:tcPr>
            <w:tcW w:w="0" w:type="auto"/>
          </w:tcPr>
          <w:p w:rsidR="001C71A1" w:rsidRDefault="006F404E">
            <w:pPr>
              <w:pStyle w:val="a3"/>
            </w:pPr>
            <w:r>
              <w:rPr>
                <w:sz w:val="22"/>
              </w:rPr>
              <w:t>Термиялық өңдеу режімдерін тағайындай білу.</w:t>
            </w:r>
          </w:p>
          <w:p w:rsidR="001C71A1" w:rsidRDefault="006F404E">
            <w:pPr>
              <w:pStyle w:val="a3"/>
            </w:pPr>
            <w:r>
              <w:rPr>
                <w:sz w:val="22"/>
              </w:rPr>
              <w:t>Знать виды поверхностного упрочнения. Уметь выбирать режим термообработки.</w:t>
            </w:r>
          </w:p>
        </w:tc>
        <w:tc>
          <w:tcPr>
            <w:tcW w:w="0" w:type="auto"/>
          </w:tcPr>
          <w:p w:rsidR="001C71A1" w:rsidRDefault="006F404E">
            <w:pPr>
              <w:pStyle w:val="a3"/>
              <w:jc w:val="center"/>
            </w:pPr>
            <w:r>
              <w:rPr>
                <w:sz w:val="22"/>
              </w:rPr>
              <w:t>Тестті тапсырмалар / Тестовые задания</w:t>
            </w:r>
          </w:p>
        </w:tc>
        <w:tc>
          <w:tcPr>
            <w:tcW w:w="0" w:type="auto"/>
          </w:tcPr>
          <w:p w:rsidR="001C71A1" w:rsidRDefault="006F404E">
            <w:pPr>
              <w:pStyle w:val="a3"/>
              <w:jc w:val="center"/>
            </w:pPr>
            <w:r>
              <w:t>10</w:t>
            </w:r>
          </w:p>
        </w:tc>
        <w:tc>
          <w:tcPr>
            <w:tcW w:w="0" w:type="auto"/>
          </w:tcPr>
          <w:p w:rsidR="001C71A1" w:rsidRPr="00FF5FE5" w:rsidRDefault="00FF5FE5">
            <w:pPr>
              <w:pStyle w:val="a3"/>
              <w:jc w:val="center"/>
              <w:rPr>
                <w:lang w:val="kk-KZ"/>
              </w:rPr>
            </w:pPr>
            <w:r>
              <w:rPr>
                <w:lang w:val="kk-KZ"/>
              </w:rPr>
              <w:t>5</w:t>
            </w:r>
          </w:p>
        </w:tc>
        <w:tc>
          <w:tcPr>
            <w:tcW w:w="0" w:type="auto"/>
          </w:tcPr>
          <w:p w:rsidR="001C71A1" w:rsidRDefault="006F404E">
            <w:pPr>
              <w:pStyle w:val="a3"/>
              <w:jc w:val="center"/>
            </w:pPr>
            <w:r>
              <w:t>1,2,5</w:t>
            </w:r>
          </w:p>
        </w:tc>
      </w:tr>
      <w:tr w:rsidR="001C71A1">
        <w:tc>
          <w:tcPr>
            <w:tcW w:w="0" w:type="auto"/>
          </w:tcPr>
          <w:p w:rsidR="001C71A1" w:rsidRDefault="006F404E">
            <w:pPr>
              <w:pStyle w:val="a3"/>
            </w:pPr>
            <w:r>
              <w:rPr>
                <w:sz w:val="22"/>
              </w:rPr>
              <w:t>Легірленген болат</w:t>
            </w:r>
          </w:p>
          <w:p w:rsidR="001C71A1" w:rsidRDefault="006F404E">
            <w:pPr>
              <w:pStyle w:val="a3"/>
            </w:pPr>
            <w:r>
              <w:rPr>
                <w:sz w:val="22"/>
              </w:rPr>
              <w:t>Легированные стали</w:t>
            </w:r>
          </w:p>
        </w:tc>
        <w:tc>
          <w:tcPr>
            <w:tcW w:w="0" w:type="auto"/>
          </w:tcPr>
          <w:p w:rsidR="001C71A1" w:rsidRDefault="006F404E">
            <w:pPr>
              <w:pStyle w:val="a3"/>
            </w:pPr>
            <w:r>
              <w:rPr>
                <w:sz w:val="22"/>
              </w:rPr>
              <w:t>Легірленген болаттарды классификаттау білу. таңбалауын аша білу.</w:t>
            </w:r>
          </w:p>
          <w:p w:rsidR="001C71A1" w:rsidRDefault="006F404E">
            <w:pPr>
              <w:pStyle w:val="a3"/>
            </w:pPr>
            <w:r>
              <w:rPr>
                <w:sz w:val="22"/>
              </w:rPr>
              <w:t>Знать классификацию легированных сталей. Уметь расшифровывать маркировку.</w:t>
            </w:r>
          </w:p>
        </w:tc>
        <w:tc>
          <w:tcPr>
            <w:tcW w:w="0" w:type="auto"/>
          </w:tcPr>
          <w:p w:rsidR="001C71A1" w:rsidRDefault="006F404E">
            <w:pPr>
              <w:pStyle w:val="a3"/>
              <w:jc w:val="center"/>
            </w:pPr>
            <w:r>
              <w:rPr>
                <w:sz w:val="22"/>
              </w:rPr>
              <w:t>Карточкамен сұрау / Опрос по карточкам</w:t>
            </w:r>
          </w:p>
        </w:tc>
        <w:tc>
          <w:tcPr>
            <w:tcW w:w="0" w:type="auto"/>
          </w:tcPr>
          <w:p w:rsidR="001C71A1" w:rsidRDefault="006F404E">
            <w:pPr>
              <w:pStyle w:val="a3"/>
              <w:jc w:val="center"/>
            </w:pPr>
            <w:r>
              <w:t>11</w:t>
            </w:r>
          </w:p>
        </w:tc>
        <w:tc>
          <w:tcPr>
            <w:tcW w:w="0" w:type="auto"/>
          </w:tcPr>
          <w:p w:rsidR="001C71A1" w:rsidRPr="00FF5FE5" w:rsidRDefault="00FF5FE5">
            <w:pPr>
              <w:pStyle w:val="a3"/>
              <w:jc w:val="center"/>
              <w:rPr>
                <w:lang w:val="kk-KZ"/>
              </w:rPr>
            </w:pPr>
            <w:r>
              <w:rPr>
                <w:lang w:val="kk-KZ"/>
              </w:rPr>
              <w:t>5</w:t>
            </w:r>
          </w:p>
        </w:tc>
        <w:tc>
          <w:tcPr>
            <w:tcW w:w="0" w:type="auto"/>
          </w:tcPr>
          <w:p w:rsidR="001C71A1" w:rsidRDefault="006F404E">
            <w:pPr>
              <w:pStyle w:val="a3"/>
              <w:jc w:val="center"/>
            </w:pPr>
            <w:r>
              <w:t>1,2,5</w:t>
            </w:r>
          </w:p>
        </w:tc>
      </w:tr>
      <w:tr w:rsidR="001C71A1">
        <w:tc>
          <w:tcPr>
            <w:tcW w:w="0" w:type="auto"/>
          </w:tcPr>
          <w:p w:rsidR="001C71A1" w:rsidRDefault="006F404E">
            <w:pPr>
              <w:pStyle w:val="a3"/>
            </w:pPr>
            <w:r>
              <w:rPr>
                <w:sz w:val="22"/>
              </w:rPr>
              <w:t>Құрал-саймандық болаттар мен қорытпалар</w:t>
            </w:r>
          </w:p>
          <w:p w:rsidR="001C71A1" w:rsidRDefault="006F404E">
            <w:pPr>
              <w:pStyle w:val="a3"/>
            </w:pPr>
            <w:r>
              <w:rPr>
                <w:sz w:val="22"/>
              </w:rPr>
              <w:t>Инструментальные стали и сплавы</w:t>
            </w:r>
          </w:p>
        </w:tc>
        <w:tc>
          <w:tcPr>
            <w:tcW w:w="0" w:type="auto"/>
          </w:tcPr>
          <w:p w:rsidR="001C71A1" w:rsidRDefault="006F404E">
            <w:pPr>
              <w:pStyle w:val="a3"/>
            </w:pPr>
            <w:r>
              <w:rPr>
                <w:sz w:val="22"/>
              </w:rPr>
              <w:t>Құрал-саймандық болаттармен қорытпаларды классификаттау білу. таңбалауын аша білу.</w:t>
            </w:r>
          </w:p>
          <w:p w:rsidR="001C71A1" w:rsidRDefault="006F404E">
            <w:pPr>
              <w:pStyle w:val="a3"/>
            </w:pPr>
            <w:r>
              <w:rPr>
                <w:sz w:val="22"/>
              </w:rPr>
              <w:t>Знать классификацию инструментальных сталей и сплавов. Уметь расшифровывать маркировку.</w:t>
            </w:r>
          </w:p>
        </w:tc>
        <w:tc>
          <w:tcPr>
            <w:tcW w:w="0" w:type="auto"/>
          </w:tcPr>
          <w:p w:rsidR="001C71A1" w:rsidRDefault="006F404E">
            <w:pPr>
              <w:pStyle w:val="a3"/>
              <w:jc w:val="center"/>
            </w:pPr>
            <w:r>
              <w:rPr>
                <w:sz w:val="22"/>
              </w:rPr>
              <w:t>Карточкамен сұрау / Опрос по карточкам</w:t>
            </w:r>
          </w:p>
        </w:tc>
        <w:tc>
          <w:tcPr>
            <w:tcW w:w="0" w:type="auto"/>
          </w:tcPr>
          <w:p w:rsidR="001C71A1" w:rsidRDefault="006F404E">
            <w:pPr>
              <w:pStyle w:val="a3"/>
              <w:jc w:val="center"/>
            </w:pPr>
            <w:r>
              <w:t>12</w:t>
            </w:r>
          </w:p>
        </w:tc>
        <w:tc>
          <w:tcPr>
            <w:tcW w:w="0" w:type="auto"/>
          </w:tcPr>
          <w:p w:rsidR="001C71A1" w:rsidRPr="00FF5FE5" w:rsidRDefault="00FF5FE5">
            <w:pPr>
              <w:pStyle w:val="a3"/>
              <w:jc w:val="center"/>
              <w:rPr>
                <w:lang w:val="kk-KZ"/>
              </w:rPr>
            </w:pPr>
            <w:r>
              <w:rPr>
                <w:lang w:val="kk-KZ"/>
              </w:rPr>
              <w:t>5</w:t>
            </w:r>
          </w:p>
        </w:tc>
        <w:tc>
          <w:tcPr>
            <w:tcW w:w="0" w:type="auto"/>
          </w:tcPr>
          <w:p w:rsidR="001C71A1" w:rsidRDefault="006F404E">
            <w:pPr>
              <w:pStyle w:val="a3"/>
              <w:jc w:val="center"/>
            </w:pPr>
            <w:r>
              <w:t>1,5</w:t>
            </w:r>
          </w:p>
        </w:tc>
      </w:tr>
      <w:tr w:rsidR="001C71A1" w:rsidTr="00FF5FE5">
        <w:trPr>
          <w:cantSplit/>
        </w:trPr>
        <w:tc>
          <w:tcPr>
            <w:tcW w:w="0" w:type="auto"/>
          </w:tcPr>
          <w:p w:rsidR="001C71A1" w:rsidRDefault="006F404E">
            <w:pPr>
              <w:pStyle w:val="a3"/>
            </w:pPr>
            <w:r>
              <w:rPr>
                <w:sz w:val="22"/>
              </w:rPr>
              <w:lastRenderedPageBreak/>
              <w:t>Түсті металдар мен қорытпалар</w:t>
            </w:r>
          </w:p>
          <w:p w:rsidR="001C71A1" w:rsidRDefault="006F404E">
            <w:pPr>
              <w:pStyle w:val="a3"/>
            </w:pPr>
            <w:r>
              <w:rPr>
                <w:sz w:val="22"/>
              </w:rPr>
              <w:t>Цветные металлы и сплавы</w:t>
            </w:r>
          </w:p>
        </w:tc>
        <w:tc>
          <w:tcPr>
            <w:tcW w:w="0" w:type="auto"/>
          </w:tcPr>
          <w:p w:rsidR="001C71A1" w:rsidRDefault="006F404E">
            <w:pPr>
              <w:pStyle w:val="a3"/>
            </w:pPr>
            <w:r>
              <w:rPr>
                <w:sz w:val="22"/>
              </w:rPr>
              <w:t>Түсті металдардың ерекшеліктерін, қолданылуын, таңбалау ретін білу. Мыс, магний және алюминий негізді қорытпалардың таңбалауын аша білу</w:t>
            </w:r>
          </w:p>
          <w:p w:rsidR="001C71A1" w:rsidRDefault="006F404E">
            <w:pPr>
              <w:pStyle w:val="a3"/>
            </w:pPr>
            <w:r>
              <w:rPr>
                <w:sz w:val="22"/>
              </w:rPr>
              <w:t>Знать различие черных и цветных металлов по свойствам. Уметь расшифровывать марки сплавов на основе меди, алюминия, магния.</w:t>
            </w:r>
          </w:p>
        </w:tc>
        <w:tc>
          <w:tcPr>
            <w:tcW w:w="0" w:type="auto"/>
          </w:tcPr>
          <w:p w:rsidR="001C71A1" w:rsidRDefault="006F404E">
            <w:pPr>
              <w:pStyle w:val="a3"/>
              <w:jc w:val="center"/>
            </w:pPr>
            <w:r>
              <w:rPr>
                <w:sz w:val="22"/>
              </w:rPr>
              <w:t>Карточкамен сұрау / Опрос по карточкам</w:t>
            </w:r>
          </w:p>
        </w:tc>
        <w:tc>
          <w:tcPr>
            <w:tcW w:w="0" w:type="auto"/>
          </w:tcPr>
          <w:p w:rsidR="001C71A1" w:rsidRDefault="006F404E">
            <w:pPr>
              <w:pStyle w:val="a3"/>
              <w:jc w:val="center"/>
            </w:pPr>
            <w:r>
              <w:t>13</w:t>
            </w:r>
          </w:p>
        </w:tc>
        <w:tc>
          <w:tcPr>
            <w:tcW w:w="0" w:type="auto"/>
          </w:tcPr>
          <w:p w:rsidR="001C71A1" w:rsidRPr="00FF5FE5" w:rsidRDefault="00FF5FE5">
            <w:pPr>
              <w:pStyle w:val="a3"/>
              <w:jc w:val="center"/>
              <w:rPr>
                <w:lang w:val="kk-KZ"/>
              </w:rPr>
            </w:pPr>
            <w:r>
              <w:rPr>
                <w:lang w:val="kk-KZ"/>
              </w:rPr>
              <w:t>5</w:t>
            </w:r>
          </w:p>
        </w:tc>
        <w:tc>
          <w:tcPr>
            <w:tcW w:w="0" w:type="auto"/>
          </w:tcPr>
          <w:p w:rsidR="001C71A1" w:rsidRDefault="006F404E">
            <w:pPr>
              <w:pStyle w:val="a3"/>
              <w:jc w:val="center"/>
            </w:pPr>
            <w:r>
              <w:t>1,5</w:t>
            </w:r>
          </w:p>
        </w:tc>
      </w:tr>
      <w:tr w:rsidR="001C71A1">
        <w:tc>
          <w:tcPr>
            <w:tcW w:w="0" w:type="auto"/>
          </w:tcPr>
          <w:p w:rsidR="001C71A1" w:rsidRDefault="006F404E">
            <w:pPr>
              <w:pStyle w:val="a3"/>
            </w:pPr>
            <w:r>
              <w:rPr>
                <w:sz w:val="22"/>
              </w:rPr>
              <w:t>Құрылымдық ұнтақты және композитті материалдар</w:t>
            </w:r>
          </w:p>
          <w:p w:rsidR="001C71A1" w:rsidRDefault="006F404E">
            <w:pPr>
              <w:pStyle w:val="a3"/>
            </w:pPr>
            <w:r>
              <w:rPr>
                <w:sz w:val="22"/>
              </w:rPr>
              <w:t>Конструкционные порошковые и композитные материалы</w:t>
            </w:r>
          </w:p>
        </w:tc>
        <w:tc>
          <w:tcPr>
            <w:tcW w:w="0" w:type="auto"/>
          </w:tcPr>
          <w:p w:rsidR="001C71A1" w:rsidRDefault="006F404E">
            <w:pPr>
              <w:pStyle w:val="a3"/>
            </w:pPr>
            <w:r>
              <w:rPr>
                <w:sz w:val="22"/>
              </w:rPr>
              <w:t>Ұнтақты материалдарың түрлері мен өңдеу тәсілдерін білу.</w:t>
            </w:r>
          </w:p>
          <w:p w:rsidR="001C71A1" w:rsidRDefault="006F404E">
            <w:pPr>
              <w:pStyle w:val="a3"/>
            </w:pPr>
            <w:r>
              <w:rPr>
                <w:sz w:val="22"/>
              </w:rPr>
              <w:t>Знать виды порошковых материалов и методы получения.</w:t>
            </w:r>
          </w:p>
        </w:tc>
        <w:tc>
          <w:tcPr>
            <w:tcW w:w="0" w:type="auto"/>
          </w:tcPr>
          <w:p w:rsidR="001C71A1" w:rsidRDefault="006F404E">
            <w:pPr>
              <w:pStyle w:val="a3"/>
              <w:jc w:val="center"/>
            </w:pPr>
            <w:r>
              <w:rPr>
                <w:sz w:val="22"/>
              </w:rPr>
              <w:t>Ауызша сұрау / Устный опрос</w:t>
            </w:r>
          </w:p>
        </w:tc>
        <w:tc>
          <w:tcPr>
            <w:tcW w:w="0" w:type="auto"/>
          </w:tcPr>
          <w:p w:rsidR="001C71A1" w:rsidRDefault="006F404E">
            <w:pPr>
              <w:pStyle w:val="a3"/>
              <w:jc w:val="center"/>
            </w:pPr>
            <w:r>
              <w:t>14</w:t>
            </w:r>
          </w:p>
        </w:tc>
        <w:tc>
          <w:tcPr>
            <w:tcW w:w="0" w:type="auto"/>
          </w:tcPr>
          <w:p w:rsidR="001C71A1" w:rsidRPr="00FF5FE5" w:rsidRDefault="00FF5FE5">
            <w:pPr>
              <w:pStyle w:val="a3"/>
              <w:jc w:val="center"/>
              <w:rPr>
                <w:lang w:val="kk-KZ"/>
              </w:rPr>
            </w:pPr>
            <w:r>
              <w:rPr>
                <w:lang w:val="kk-KZ"/>
              </w:rPr>
              <w:t>5</w:t>
            </w:r>
          </w:p>
        </w:tc>
        <w:tc>
          <w:tcPr>
            <w:tcW w:w="0" w:type="auto"/>
          </w:tcPr>
          <w:p w:rsidR="001C71A1" w:rsidRDefault="006F404E">
            <w:pPr>
              <w:pStyle w:val="a3"/>
              <w:jc w:val="center"/>
            </w:pPr>
            <w:r>
              <w:t>1,5</w:t>
            </w:r>
          </w:p>
        </w:tc>
      </w:tr>
      <w:tr w:rsidR="001C71A1">
        <w:tc>
          <w:tcPr>
            <w:tcW w:w="0" w:type="auto"/>
          </w:tcPr>
          <w:p w:rsidR="001C71A1" w:rsidRDefault="006F404E">
            <w:pPr>
              <w:pStyle w:val="a3"/>
            </w:pPr>
            <w:r>
              <w:rPr>
                <w:sz w:val="22"/>
              </w:rPr>
              <w:t>Металл емес материалдар</w:t>
            </w:r>
          </w:p>
          <w:p w:rsidR="001C71A1" w:rsidRDefault="006F404E">
            <w:pPr>
              <w:pStyle w:val="a3"/>
            </w:pPr>
            <w:r>
              <w:rPr>
                <w:sz w:val="22"/>
              </w:rPr>
              <w:t>Неметаллические материалы</w:t>
            </w:r>
          </w:p>
        </w:tc>
        <w:tc>
          <w:tcPr>
            <w:tcW w:w="0" w:type="auto"/>
          </w:tcPr>
          <w:p w:rsidR="001C71A1" w:rsidRDefault="006F404E">
            <w:pPr>
              <w:pStyle w:val="a3"/>
            </w:pPr>
            <w:r>
              <w:rPr>
                <w:sz w:val="22"/>
              </w:rPr>
              <w:t>Пластмасса, резеңке, шыны, керамика материалдарының қасиеттерін, қолданылуын білу</w:t>
            </w:r>
          </w:p>
          <w:p w:rsidR="001C71A1" w:rsidRDefault="006F404E">
            <w:pPr>
              <w:pStyle w:val="a3"/>
            </w:pPr>
            <w:r>
              <w:rPr>
                <w:sz w:val="22"/>
              </w:rPr>
              <w:t>Знать неметалличекие материалы, как пластмасса, резина, стекло, керамика и др. Уметь определять способы получения и их применение.</w:t>
            </w:r>
          </w:p>
        </w:tc>
        <w:tc>
          <w:tcPr>
            <w:tcW w:w="0" w:type="auto"/>
          </w:tcPr>
          <w:p w:rsidR="001C71A1" w:rsidRDefault="006F404E">
            <w:pPr>
              <w:pStyle w:val="a3"/>
              <w:jc w:val="center"/>
            </w:pPr>
            <w:r>
              <w:rPr>
                <w:sz w:val="22"/>
              </w:rPr>
              <w:t>Ауызша сұрау / Устный опрос</w:t>
            </w:r>
          </w:p>
        </w:tc>
        <w:tc>
          <w:tcPr>
            <w:tcW w:w="0" w:type="auto"/>
          </w:tcPr>
          <w:p w:rsidR="001C71A1" w:rsidRDefault="006F404E">
            <w:pPr>
              <w:pStyle w:val="a3"/>
              <w:jc w:val="center"/>
            </w:pPr>
            <w:r>
              <w:t>15</w:t>
            </w:r>
          </w:p>
        </w:tc>
        <w:tc>
          <w:tcPr>
            <w:tcW w:w="0" w:type="auto"/>
          </w:tcPr>
          <w:p w:rsidR="001C71A1" w:rsidRPr="00FF5FE5" w:rsidRDefault="00FF5FE5">
            <w:pPr>
              <w:pStyle w:val="a3"/>
              <w:jc w:val="center"/>
              <w:rPr>
                <w:lang w:val="kk-KZ"/>
              </w:rPr>
            </w:pPr>
            <w:r>
              <w:rPr>
                <w:lang w:val="kk-KZ"/>
              </w:rPr>
              <w:t>5</w:t>
            </w:r>
          </w:p>
        </w:tc>
        <w:tc>
          <w:tcPr>
            <w:tcW w:w="0" w:type="auto"/>
          </w:tcPr>
          <w:p w:rsidR="001C71A1" w:rsidRDefault="006F404E">
            <w:pPr>
              <w:pStyle w:val="a3"/>
              <w:jc w:val="center"/>
            </w:pPr>
            <w:r>
              <w:t>1,5</w:t>
            </w:r>
          </w:p>
        </w:tc>
      </w:tr>
      <w:permEnd w:id="24"/>
    </w:tbl>
    <w:p w:rsidR="00FF5FE5" w:rsidRDefault="00FF5FE5">
      <w:pPr>
        <w:pStyle w:val="a3"/>
      </w:pPr>
    </w:p>
    <w:p w:rsidR="00FF5FE5" w:rsidRDefault="00FF5FE5">
      <w:pPr>
        <w:rPr>
          <w:rFonts w:ascii="Times New Roman" w:hAnsi="Times New Roman" w:cs="Times New Roman"/>
          <w:sz w:val="24"/>
        </w:rPr>
      </w:pPr>
      <w:r>
        <w:br w:type="page"/>
      </w:r>
    </w:p>
    <w:p w:rsidR="001C71A1" w:rsidRDefault="006F404E">
      <w:pPr>
        <w:pStyle w:val="a3"/>
        <w:jc w:val="center"/>
      </w:pPr>
      <w:r>
        <w:rPr>
          <w:b/>
        </w:rPr>
        <w:lastRenderedPageBreak/>
        <w:t>2.3 Пән бойынша тапсырмаларды тапсыру кестесі</w:t>
      </w:r>
    </w:p>
    <w:p w:rsidR="001C71A1" w:rsidRDefault="006F404E">
      <w:pPr>
        <w:pStyle w:val="a3"/>
        <w:jc w:val="center"/>
      </w:pPr>
      <w:r>
        <w:rPr>
          <w:b/>
        </w:rPr>
        <w:t>2.3 График сдачи заданий по дисциплине</w:t>
      </w:r>
    </w:p>
    <w:p w:rsidR="001C71A1" w:rsidRDefault="001C71A1">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1C71A1">
        <w:trPr>
          <w:tblHeader/>
        </w:trPr>
        <w:tc>
          <w:tcPr>
            <w:tcW w:w="1250" w:type="pct"/>
            <w:vMerge w:val="restart"/>
          </w:tcPr>
          <w:p w:rsidR="001C71A1" w:rsidRDefault="006F404E">
            <w:pPr>
              <w:pStyle w:val="a3"/>
              <w:jc w:val="center"/>
            </w:pPr>
            <w:r>
              <w:t>Тапсырма түрі</w:t>
            </w:r>
          </w:p>
          <w:p w:rsidR="001C71A1" w:rsidRDefault="006F404E">
            <w:pPr>
              <w:pStyle w:val="a3"/>
              <w:jc w:val="center"/>
            </w:pPr>
            <w:r>
              <w:t>Вид задания</w:t>
            </w:r>
          </w:p>
        </w:tc>
        <w:tc>
          <w:tcPr>
            <w:tcW w:w="0" w:type="auto"/>
            <w:gridSpan w:val="15"/>
          </w:tcPr>
          <w:p w:rsidR="001C71A1" w:rsidRDefault="006F404E">
            <w:pPr>
              <w:pStyle w:val="a3"/>
              <w:jc w:val="center"/>
            </w:pPr>
            <w:r>
              <w:t>Академиялық оқу кезеңі, апта</w:t>
            </w:r>
          </w:p>
          <w:p w:rsidR="001C71A1" w:rsidRDefault="006F404E">
            <w:pPr>
              <w:pStyle w:val="a3"/>
              <w:jc w:val="center"/>
            </w:pPr>
            <w:r>
              <w:t>Академический период обучения, неделя</w:t>
            </w:r>
          </w:p>
        </w:tc>
      </w:tr>
      <w:tr w:rsidR="001C71A1">
        <w:trPr>
          <w:tblHeader/>
        </w:trPr>
        <w:tc>
          <w:tcPr>
            <w:tcW w:w="0" w:type="auto"/>
            <w:vMerge/>
          </w:tcPr>
          <w:p w:rsidR="001C71A1" w:rsidRDefault="001C71A1">
            <w:pPr>
              <w:pStyle w:val="a3"/>
            </w:pPr>
          </w:p>
        </w:tc>
        <w:tc>
          <w:tcPr>
            <w:tcW w:w="250" w:type="pct"/>
          </w:tcPr>
          <w:p w:rsidR="001C71A1" w:rsidRDefault="006F404E">
            <w:pPr>
              <w:pStyle w:val="a3"/>
              <w:jc w:val="center"/>
            </w:pPr>
            <w:r>
              <w:t>1</w:t>
            </w:r>
          </w:p>
        </w:tc>
        <w:tc>
          <w:tcPr>
            <w:tcW w:w="250" w:type="pct"/>
          </w:tcPr>
          <w:p w:rsidR="001C71A1" w:rsidRDefault="006F404E">
            <w:pPr>
              <w:pStyle w:val="a3"/>
              <w:jc w:val="center"/>
            </w:pPr>
            <w:r>
              <w:t>2</w:t>
            </w:r>
          </w:p>
        </w:tc>
        <w:tc>
          <w:tcPr>
            <w:tcW w:w="250" w:type="pct"/>
          </w:tcPr>
          <w:p w:rsidR="001C71A1" w:rsidRDefault="006F404E">
            <w:pPr>
              <w:pStyle w:val="a3"/>
              <w:jc w:val="center"/>
            </w:pPr>
            <w:r>
              <w:t>3</w:t>
            </w:r>
          </w:p>
        </w:tc>
        <w:tc>
          <w:tcPr>
            <w:tcW w:w="250" w:type="pct"/>
          </w:tcPr>
          <w:p w:rsidR="001C71A1" w:rsidRDefault="006F404E">
            <w:pPr>
              <w:pStyle w:val="a3"/>
              <w:jc w:val="center"/>
            </w:pPr>
            <w:r>
              <w:t>4</w:t>
            </w:r>
          </w:p>
        </w:tc>
        <w:tc>
          <w:tcPr>
            <w:tcW w:w="250" w:type="pct"/>
          </w:tcPr>
          <w:p w:rsidR="001C71A1" w:rsidRDefault="006F404E">
            <w:pPr>
              <w:pStyle w:val="a3"/>
              <w:jc w:val="center"/>
            </w:pPr>
            <w:r>
              <w:t>5</w:t>
            </w:r>
          </w:p>
        </w:tc>
        <w:tc>
          <w:tcPr>
            <w:tcW w:w="250" w:type="pct"/>
          </w:tcPr>
          <w:p w:rsidR="001C71A1" w:rsidRDefault="006F404E">
            <w:pPr>
              <w:pStyle w:val="a3"/>
              <w:jc w:val="center"/>
            </w:pPr>
            <w:r>
              <w:t>6</w:t>
            </w:r>
          </w:p>
        </w:tc>
        <w:tc>
          <w:tcPr>
            <w:tcW w:w="250" w:type="pct"/>
          </w:tcPr>
          <w:p w:rsidR="001C71A1" w:rsidRDefault="006F404E">
            <w:pPr>
              <w:pStyle w:val="a3"/>
              <w:jc w:val="center"/>
            </w:pPr>
            <w:r>
              <w:t>7</w:t>
            </w:r>
          </w:p>
        </w:tc>
        <w:tc>
          <w:tcPr>
            <w:tcW w:w="250" w:type="pct"/>
          </w:tcPr>
          <w:p w:rsidR="001C71A1" w:rsidRDefault="006F404E">
            <w:pPr>
              <w:pStyle w:val="a3"/>
              <w:jc w:val="center"/>
            </w:pPr>
            <w:r>
              <w:t>8</w:t>
            </w:r>
          </w:p>
        </w:tc>
        <w:tc>
          <w:tcPr>
            <w:tcW w:w="250" w:type="pct"/>
          </w:tcPr>
          <w:p w:rsidR="001C71A1" w:rsidRDefault="006F404E">
            <w:pPr>
              <w:pStyle w:val="a3"/>
              <w:jc w:val="center"/>
            </w:pPr>
            <w:r>
              <w:t>9</w:t>
            </w:r>
          </w:p>
        </w:tc>
        <w:tc>
          <w:tcPr>
            <w:tcW w:w="250" w:type="pct"/>
          </w:tcPr>
          <w:p w:rsidR="001C71A1" w:rsidRDefault="006F404E">
            <w:pPr>
              <w:pStyle w:val="a3"/>
              <w:jc w:val="center"/>
            </w:pPr>
            <w:r>
              <w:t>10</w:t>
            </w:r>
          </w:p>
        </w:tc>
        <w:tc>
          <w:tcPr>
            <w:tcW w:w="250" w:type="pct"/>
          </w:tcPr>
          <w:p w:rsidR="001C71A1" w:rsidRDefault="006F404E">
            <w:pPr>
              <w:pStyle w:val="a3"/>
              <w:jc w:val="center"/>
            </w:pPr>
            <w:r>
              <w:t>11</w:t>
            </w:r>
          </w:p>
        </w:tc>
        <w:tc>
          <w:tcPr>
            <w:tcW w:w="250" w:type="pct"/>
          </w:tcPr>
          <w:p w:rsidR="001C71A1" w:rsidRDefault="006F404E">
            <w:pPr>
              <w:pStyle w:val="a3"/>
              <w:jc w:val="center"/>
            </w:pPr>
            <w:r>
              <w:t>12</w:t>
            </w:r>
          </w:p>
        </w:tc>
        <w:tc>
          <w:tcPr>
            <w:tcW w:w="250" w:type="pct"/>
          </w:tcPr>
          <w:p w:rsidR="001C71A1" w:rsidRDefault="006F404E">
            <w:pPr>
              <w:pStyle w:val="a3"/>
              <w:jc w:val="center"/>
            </w:pPr>
            <w:r>
              <w:t>13</w:t>
            </w:r>
          </w:p>
        </w:tc>
        <w:tc>
          <w:tcPr>
            <w:tcW w:w="250" w:type="pct"/>
          </w:tcPr>
          <w:p w:rsidR="001C71A1" w:rsidRDefault="006F404E">
            <w:pPr>
              <w:pStyle w:val="a3"/>
              <w:jc w:val="center"/>
            </w:pPr>
            <w:r>
              <w:t>14</w:t>
            </w:r>
          </w:p>
        </w:tc>
        <w:tc>
          <w:tcPr>
            <w:tcW w:w="250" w:type="pct"/>
          </w:tcPr>
          <w:p w:rsidR="001C71A1" w:rsidRDefault="006F404E">
            <w:pPr>
              <w:pStyle w:val="a3"/>
              <w:jc w:val="center"/>
            </w:pPr>
            <w:r>
              <w:t>15</w:t>
            </w:r>
          </w:p>
        </w:tc>
      </w:tr>
      <w:tr w:rsidR="001C71A1">
        <w:tc>
          <w:tcPr>
            <w:tcW w:w="0" w:type="auto"/>
            <w:gridSpan w:val="16"/>
          </w:tcPr>
          <w:p w:rsidR="001C71A1" w:rsidRDefault="006F404E">
            <w:pPr>
              <w:pStyle w:val="a3"/>
              <w:jc w:val="center"/>
            </w:pPr>
            <w:r>
              <w:t>Білімі /Знание</w:t>
            </w:r>
          </w:p>
        </w:tc>
      </w:tr>
      <w:tr w:rsidR="001C71A1">
        <w:tc>
          <w:tcPr>
            <w:tcW w:w="0" w:type="auto"/>
          </w:tcPr>
          <w:p w:rsidR="001C71A1" w:rsidRPr="002303FD" w:rsidRDefault="002303FD">
            <w:pPr>
              <w:pStyle w:val="a3"/>
              <w:rPr>
                <w:lang w:val="kk-KZ"/>
              </w:rPr>
            </w:pPr>
            <w:permStart w:id="25" w:edGrp="none"/>
            <w:r>
              <w:rPr>
                <w:lang w:val="kk-KZ"/>
              </w:rPr>
              <w:t>Устный опрос</w:t>
            </w:r>
          </w:p>
        </w:tc>
        <w:tc>
          <w:tcPr>
            <w:tcW w:w="0" w:type="auto"/>
          </w:tcPr>
          <w:p w:rsidR="001C71A1" w:rsidRDefault="001C71A1">
            <w:pPr>
              <w:pStyle w:val="a3"/>
              <w:jc w:val="center"/>
            </w:pPr>
          </w:p>
        </w:tc>
        <w:tc>
          <w:tcPr>
            <w:tcW w:w="0" w:type="auto"/>
          </w:tcPr>
          <w:p w:rsidR="001C71A1" w:rsidRDefault="001C71A1">
            <w:pPr>
              <w:pStyle w:val="a3"/>
              <w:jc w:val="center"/>
            </w:pPr>
          </w:p>
        </w:tc>
        <w:tc>
          <w:tcPr>
            <w:tcW w:w="0" w:type="auto"/>
          </w:tcPr>
          <w:p w:rsidR="001C71A1" w:rsidRDefault="001C71A1">
            <w:pPr>
              <w:pStyle w:val="a3"/>
              <w:jc w:val="center"/>
            </w:pPr>
          </w:p>
        </w:tc>
        <w:tc>
          <w:tcPr>
            <w:tcW w:w="0" w:type="auto"/>
          </w:tcPr>
          <w:p w:rsidR="001C71A1" w:rsidRDefault="001C71A1">
            <w:pPr>
              <w:pStyle w:val="a3"/>
              <w:jc w:val="center"/>
            </w:pPr>
          </w:p>
        </w:tc>
        <w:tc>
          <w:tcPr>
            <w:tcW w:w="0" w:type="auto"/>
          </w:tcPr>
          <w:p w:rsidR="001C71A1" w:rsidRPr="002303FD" w:rsidRDefault="002303FD">
            <w:pPr>
              <w:pStyle w:val="a3"/>
              <w:jc w:val="center"/>
              <w:rPr>
                <w:lang w:val="kk-KZ"/>
              </w:rPr>
            </w:pPr>
            <w:r>
              <w:rPr>
                <w:lang w:val="kk-KZ"/>
              </w:rPr>
              <w:t>*</w:t>
            </w:r>
          </w:p>
        </w:tc>
        <w:tc>
          <w:tcPr>
            <w:tcW w:w="0" w:type="auto"/>
          </w:tcPr>
          <w:p w:rsidR="001C71A1" w:rsidRDefault="001C71A1">
            <w:pPr>
              <w:pStyle w:val="a3"/>
              <w:jc w:val="center"/>
            </w:pPr>
          </w:p>
        </w:tc>
        <w:tc>
          <w:tcPr>
            <w:tcW w:w="0" w:type="auto"/>
          </w:tcPr>
          <w:p w:rsidR="001C71A1" w:rsidRDefault="001C71A1">
            <w:pPr>
              <w:pStyle w:val="a3"/>
              <w:jc w:val="center"/>
            </w:pPr>
          </w:p>
        </w:tc>
        <w:tc>
          <w:tcPr>
            <w:tcW w:w="0" w:type="auto"/>
          </w:tcPr>
          <w:p w:rsidR="001C71A1" w:rsidRDefault="001C71A1">
            <w:pPr>
              <w:pStyle w:val="a3"/>
              <w:jc w:val="center"/>
            </w:pPr>
          </w:p>
        </w:tc>
        <w:tc>
          <w:tcPr>
            <w:tcW w:w="0" w:type="auto"/>
          </w:tcPr>
          <w:p w:rsidR="001C71A1" w:rsidRPr="002303FD" w:rsidRDefault="002303FD">
            <w:pPr>
              <w:pStyle w:val="a3"/>
              <w:jc w:val="center"/>
              <w:rPr>
                <w:lang w:val="kk-KZ"/>
              </w:rPr>
            </w:pPr>
            <w:r>
              <w:rPr>
                <w:lang w:val="kk-KZ"/>
              </w:rPr>
              <w:t>*</w:t>
            </w:r>
          </w:p>
        </w:tc>
        <w:tc>
          <w:tcPr>
            <w:tcW w:w="0" w:type="auto"/>
          </w:tcPr>
          <w:p w:rsidR="001C71A1" w:rsidRDefault="001C71A1">
            <w:pPr>
              <w:pStyle w:val="a3"/>
              <w:jc w:val="center"/>
            </w:pPr>
          </w:p>
        </w:tc>
        <w:tc>
          <w:tcPr>
            <w:tcW w:w="0" w:type="auto"/>
          </w:tcPr>
          <w:p w:rsidR="001C71A1" w:rsidRDefault="001C71A1">
            <w:pPr>
              <w:pStyle w:val="a3"/>
              <w:jc w:val="center"/>
            </w:pPr>
          </w:p>
        </w:tc>
        <w:tc>
          <w:tcPr>
            <w:tcW w:w="0" w:type="auto"/>
          </w:tcPr>
          <w:p w:rsidR="001C71A1" w:rsidRDefault="001C71A1">
            <w:pPr>
              <w:pStyle w:val="a3"/>
              <w:jc w:val="center"/>
            </w:pPr>
          </w:p>
        </w:tc>
        <w:tc>
          <w:tcPr>
            <w:tcW w:w="0" w:type="auto"/>
          </w:tcPr>
          <w:p w:rsidR="001C71A1" w:rsidRDefault="001C71A1">
            <w:pPr>
              <w:pStyle w:val="a3"/>
              <w:jc w:val="center"/>
            </w:pPr>
          </w:p>
        </w:tc>
        <w:tc>
          <w:tcPr>
            <w:tcW w:w="0" w:type="auto"/>
          </w:tcPr>
          <w:p w:rsidR="001C71A1" w:rsidRPr="002303FD" w:rsidRDefault="002303FD">
            <w:pPr>
              <w:pStyle w:val="a3"/>
              <w:jc w:val="center"/>
              <w:rPr>
                <w:lang w:val="kk-KZ"/>
              </w:rPr>
            </w:pPr>
            <w:r>
              <w:rPr>
                <w:lang w:val="kk-KZ"/>
              </w:rPr>
              <w:t>*</w:t>
            </w:r>
          </w:p>
        </w:tc>
        <w:tc>
          <w:tcPr>
            <w:tcW w:w="0" w:type="auto"/>
          </w:tcPr>
          <w:p w:rsidR="001C71A1" w:rsidRPr="002303FD" w:rsidRDefault="002303FD">
            <w:pPr>
              <w:pStyle w:val="a3"/>
              <w:jc w:val="center"/>
              <w:rPr>
                <w:lang w:val="kk-KZ"/>
              </w:rPr>
            </w:pPr>
            <w:r>
              <w:rPr>
                <w:lang w:val="kk-KZ"/>
              </w:rPr>
              <w:t>*</w:t>
            </w:r>
          </w:p>
        </w:tc>
      </w:tr>
      <w:permEnd w:id="25"/>
      <w:tr w:rsidR="001C71A1">
        <w:tc>
          <w:tcPr>
            <w:tcW w:w="0" w:type="auto"/>
            <w:gridSpan w:val="16"/>
          </w:tcPr>
          <w:p w:rsidR="001C71A1" w:rsidRDefault="006F404E">
            <w:pPr>
              <w:pStyle w:val="a3"/>
              <w:jc w:val="center"/>
            </w:pPr>
            <w:r>
              <w:t>Түсіну / Понимание</w:t>
            </w:r>
          </w:p>
        </w:tc>
      </w:tr>
      <w:tr w:rsidR="001C71A1">
        <w:tc>
          <w:tcPr>
            <w:tcW w:w="0" w:type="auto"/>
          </w:tcPr>
          <w:p w:rsidR="001C71A1" w:rsidRPr="002303FD" w:rsidRDefault="002303FD">
            <w:pPr>
              <w:pStyle w:val="a3"/>
              <w:rPr>
                <w:lang w:val="kk-KZ"/>
              </w:rPr>
            </w:pPr>
            <w:permStart w:id="26" w:edGrp="none"/>
            <w:r>
              <w:rPr>
                <w:lang w:val="kk-KZ"/>
              </w:rPr>
              <w:t>Задание по карточкам</w:t>
            </w:r>
          </w:p>
        </w:tc>
        <w:tc>
          <w:tcPr>
            <w:tcW w:w="0" w:type="auto"/>
          </w:tcPr>
          <w:p w:rsidR="001C71A1" w:rsidRDefault="001C71A1">
            <w:pPr>
              <w:pStyle w:val="a3"/>
              <w:jc w:val="center"/>
            </w:pPr>
          </w:p>
        </w:tc>
        <w:tc>
          <w:tcPr>
            <w:tcW w:w="0" w:type="auto"/>
          </w:tcPr>
          <w:p w:rsidR="001C71A1" w:rsidRPr="002303FD" w:rsidRDefault="002303FD">
            <w:pPr>
              <w:pStyle w:val="a3"/>
              <w:jc w:val="center"/>
              <w:rPr>
                <w:lang w:val="kk-KZ"/>
              </w:rPr>
            </w:pPr>
            <w:r>
              <w:rPr>
                <w:lang w:val="kk-KZ"/>
              </w:rPr>
              <w:t>*</w:t>
            </w:r>
          </w:p>
        </w:tc>
        <w:tc>
          <w:tcPr>
            <w:tcW w:w="0" w:type="auto"/>
          </w:tcPr>
          <w:p w:rsidR="001C71A1" w:rsidRPr="002303FD" w:rsidRDefault="002303FD">
            <w:pPr>
              <w:pStyle w:val="a3"/>
              <w:jc w:val="center"/>
              <w:rPr>
                <w:lang w:val="kk-KZ"/>
              </w:rPr>
            </w:pPr>
            <w:r>
              <w:rPr>
                <w:lang w:val="kk-KZ"/>
              </w:rPr>
              <w:t>*</w:t>
            </w:r>
          </w:p>
        </w:tc>
        <w:tc>
          <w:tcPr>
            <w:tcW w:w="0" w:type="auto"/>
          </w:tcPr>
          <w:p w:rsidR="001C71A1" w:rsidRPr="002303FD" w:rsidRDefault="002303FD">
            <w:pPr>
              <w:pStyle w:val="a3"/>
              <w:jc w:val="center"/>
              <w:rPr>
                <w:lang w:val="kk-KZ"/>
              </w:rPr>
            </w:pPr>
            <w:r>
              <w:rPr>
                <w:lang w:val="kk-KZ"/>
              </w:rPr>
              <w:t>*</w:t>
            </w:r>
          </w:p>
        </w:tc>
        <w:tc>
          <w:tcPr>
            <w:tcW w:w="0" w:type="auto"/>
          </w:tcPr>
          <w:p w:rsidR="001C71A1" w:rsidRPr="002303FD" w:rsidRDefault="001C71A1">
            <w:pPr>
              <w:pStyle w:val="a3"/>
              <w:jc w:val="center"/>
              <w:rPr>
                <w:lang w:val="kk-KZ"/>
              </w:rPr>
            </w:pPr>
          </w:p>
        </w:tc>
        <w:tc>
          <w:tcPr>
            <w:tcW w:w="0" w:type="auto"/>
          </w:tcPr>
          <w:p w:rsidR="001C71A1" w:rsidRPr="002303FD" w:rsidRDefault="002303FD">
            <w:pPr>
              <w:pStyle w:val="a3"/>
              <w:jc w:val="center"/>
              <w:rPr>
                <w:lang w:val="kk-KZ"/>
              </w:rPr>
            </w:pPr>
            <w:r>
              <w:rPr>
                <w:lang w:val="kk-KZ"/>
              </w:rPr>
              <w:t>*</w:t>
            </w:r>
          </w:p>
        </w:tc>
        <w:tc>
          <w:tcPr>
            <w:tcW w:w="0" w:type="auto"/>
          </w:tcPr>
          <w:p w:rsidR="001C71A1" w:rsidRPr="002303FD" w:rsidRDefault="002303FD">
            <w:pPr>
              <w:pStyle w:val="a3"/>
              <w:jc w:val="center"/>
              <w:rPr>
                <w:lang w:val="kk-KZ"/>
              </w:rPr>
            </w:pPr>
            <w:r>
              <w:rPr>
                <w:lang w:val="kk-KZ"/>
              </w:rPr>
              <w:t>*</w:t>
            </w:r>
          </w:p>
        </w:tc>
        <w:tc>
          <w:tcPr>
            <w:tcW w:w="0" w:type="auto"/>
          </w:tcPr>
          <w:p w:rsidR="001C71A1" w:rsidRPr="002303FD" w:rsidRDefault="002303FD">
            <w:pPr>
              <w:pStyle w:val="a3"/>
              <w:jc w:val="center"/>
              <w:rPr>
                <w:lang w:val="kk-KZ"/>
              </w:rPr>
            </w:pPr>
            <w:r>
              <w:rPr>
                <w:lang w:val="kk-KZ"/>
              </w:rPr>
              <w:t>*</w:t>
            </w:r>
          </w:p>
        </w:tc>
        <w:tc>
          <w:tcPr>
            <w:tcW w:w="0" w:type="auto"/>
          </w:tcPr>
          <w:p w:rsidR="001C71A1" w:rsidRDefault="001C71A1">
            <w:pPr>
              <w:pStyle w:val="a3"/>
              <w:jc w:val="center"/>
            </w:pPr>
          </w:p>
        </w:tc>
        <w:tc>
          <w:tcPr>
            <w:tcW w:w="0" w:type="auto"/>
          </w:tcPr>
          <w:p w:rsidR="001C71A1" w:rsidRPr="002303FD" w:rsidRDefault="002303FD">
            <w:pPr>
              <w:pStyle w:val="a3"/>
              <w:jc w:val="center"/>
              <w:rPr>
                <w:lang w:val="kk-KZ"/>
              </w:rPr>
            </w:pPr>
            <w:r>
              <w:rPr>
                <w:lang w:val="kk-KZ"/>
              </w:rPr>
              <w:t>*</w:t>
            </w:r>
          </w:p>
        </w:tc>
        <w:tc>
          <w:tcPr>
            <w:tcW w:w="0" w:type="auto"/>
          </w:tcPr>
          <w:p w:rsidR="001C71A1" w:rsidRPr="002303FD" w:rsidRDefault="002303FD">
            <w:pPr>
              <w:pStyle w:val="a3"/>
              <w:jc w:val="center"/>
              <w:rPr>
                <w:lang w:val="kk-KZ"/>
              </w:rPr>
            </w:pPr>
            <w:r>
              <w:rPr>
                <w:lang w:val="kk-KZ"/>
              </w:rPr>
              <w:t>*</w:t>
            </w:r>
          </w:p>
        </w:tc>
        <w:tc>
          <w:tcPr>
            <w:tcW w:w="0" w:type="auto"/>
          </w:tcPr>
          <w:p w:rsidR="001C71A1" w:rsidRPr="002303FD" w:rsidRDefault="002303FD">
            <w:pPr>
              <w:pStyle w:val="a3"/>
              <w:jc w:val="center"/>
              <w:rPr>
                <w:lang w:val="kk-KZ"/>
              </w:rPr>
            </w:pPr>
            <w:r>
              <w:rPr>
                <w:lang w:val="kk-KZ"/>
              </w:rPr>
              <w:t>*</w:t>
            </w:r>
          </w:p>
        </w:tc>
        <w:tc>
          <w:tcPr>
            <w:tcW w:w="0" w:type="auto"/>
          </w:tcPr>
          <w:p w:rsidR="001C71A1" w:rsidRPr="002303FD" w:rsidRDefault="002303FD">
            <w:pPr>
              <w:pStyle w:val="a3"/>
              <w:jc w:val="center"/>
              <w:rPr>
                <w:lang w:val="kk-KZ"/>
              </w:rPr>
            </w:pPr>
            <w:r>
              <w:rPr>
                <w:lang w:val="kk-KZ"/>
              </w:rPr>
              <w:t>*</w:t>
            </w:r>
          </w:p>
        </w:tc>
        <w:tc>
          <w:tcPr>
            <w:tcW w:w="0" w:type="auto"/>
          </w:tcPr>
          <w:p w:rsidR="001C71A1" w:rsidRDefault="001C71A1">
            <w:pPr>
              <w:pStyle w:val="a3"/>
              <w:jc w:val="center"/>
            </w:pPr>
          </w:p>
        </w:tc>
        <w:tc>
          <w:tcPr>
            <w:tcW w:w="0" w:type="auto"/>
          </w:tcPr>
          <w:p w:rsidR="001C71A1" w:rsidRDefault="001C71A1">
            <w:pPr>
              <w:pStyle w:val="a3"/>
              <w:jc w:val="center"/>
            </w:pPr>
          </w:p>
        </w:tc>
      </w:tr>
      <w:permEnd w:id="26"/>
      <w:tr w:rsidR="001C71A1">
        <w:tc>
          <w:tcPr>
            <w:tcW w:w="0" w:type="auto"/>
            <w:gridSpan w:val="16"/>
          </w:tcPr>
          <w:p w:rsidR="001C71A1" w:rsidRDefault="006F404E">
            <w:pPr>
              <w:pStyle w:val="a3"/>
              <w:jc w:val="center"/>
            </w:pPr>
            <w:r>
              <w:t>Пайдалану  / Применение</w:t>
            </w:r>
          </w:p>
        </w:tc>
      </w:tr>
      <w:tr w:rsidR="001C71A1">
        <w:tc>
          <w:tcPr>
            <w:tcW w:w="0" w:type="auto"/>
          </w:tcPr>
          <w:p w:rsidR="001C71A1" w:rsidRPr="002303FD" w:rsidRDefault="002303FD">
            <w:pPr>
              <w:pStyle w:val="a3"/>
              <w:rPr>
                <w:lang w:val="kk-KZ"/>
              </w:rPr>
            </w:pPr>
            <w:permStart w:id="27" w:edGrp="none"/>
            <w:r>
              <w:rPr>
                <w:lang w:val="kk-KZ"/>
              </w:rPr>
              <w:t>Защита лабораторных работ</w:t>
            </w:r>
          </w:p>
        </w:tc>
        <w:tc>
          <w:tcPr>
            <w:tcW w:w="0" w:type="auto"/>
          </w:tcPr>
          <w:p w:rsidR="001C71A1" w:rsidRDefault="001C71A1">
            <w:pPr>
              <w:pStyle w:val="a3"/>
              <w:jc w:val="center"/>
            </w:pPr>
          </w:p>
        </w:tc>
        <w:tc>
          <w:tcPr>
            <w:tcW w:w="0" w:type="auto"/>
          </w:tcPr>
          <w:p w:rsidR="001C71A1" w:rsidRPr="002303FD" w:rsidRDefault="002303FD">
            <w:pPr>
              <w:pStyle w:val="a3"/>
              <w:jc w:val="center"/>
              <w:rPr>
                <w:lang w:val="kk-KZ"/>
              </w:rPr>
            </w:pPr>
            <w:r>
              <w:rPr>
                <w:lang w:val="kk-KZ"/>
              </w:rPr>
              <w:t>*</w:t>
            </w:r>
          </w:p>
        </w:tc>
        <w:tc>
          <w:tcPr>
            <w:tcW w:w="0" w:type="auto"/>
          </w:tcPr>
          <w:p w:rsidR="001C71A1" w:rsidRPr="002303FD" w:rsidRDefault="001C71A1">
            <w:pPr>
              <w:pStyle w:val="a3"/>
              <w:jc w:val="center"/>
              <w:rPr>
                <w:lang w:val="kk-KZ"/>
              </w:rPr>
            </w:pPr>
          </w:p>
        </w:tc>
        <w:tc>
          <w:tcPr>
            <w:tcW w:w="0" w:type="auto"/>
          </w:tcPr>
          <w:p w:rsidR="001C71A1" w:rsidRPr="002303FD" w:rsidRDefault="002303FD">
            <w:pPr>
              <w:pStyle w:val="a3"/>
              <w:jc w:val="center"/>
              <w:rPr>
                <w:lang w:val="kk-KZ"/>
              </w:rPr>
            </w:pPr>
            <w:r>
              <w:rPr>
                <w:lang w:val="kk-KZ"/>
              </w:rPr>
              <w:t>*</w:t>
            </w:r>
          </w:p>
        </w:tc>
        <w:tc>
          <w:tcPr>
            <w:tcW w:w="0" w:type="auto"/>
          </w:tcPr>
          <w:p w:rsidR="001C71A1" w:rsidRPr="002303FD" w:rsidRDefault="001C71A1">
            <w:pPr>
              <w:pStyle w:val="a3"/>
              <w:jc w:val="center"/>
              <w:rPr>
                <w:lang w:val="kk-KZ"/>
              </w:rPr>
            </w:pPr>
          </w:p>
        </w:tc>
        <w:tc>
          <w:tcPr>
            <w:tcW w:w="0" w:type="auto"/>
          </w:tcPr>
          <w:p w:rsidR="001C71A1" w:rsidRPr="002303FD" w:rsidRDefault="002303FD">
            <w:pPr>
              <w:pStyle w:val="a3"/>
              <w:jc w:val="center"/>
              <w:rPr>
                <w:lang w:val="kk-KZ"/>
              </w:rPr>
            </w:pPr>
            <w:r>
              <w:rPr>
                <w:lang w:val="kk-KZ"/>
              </w:rPr>
              <w:t>*</w:t>
            </w:r>
          </w:p>
        </w:tc>
        <w:tc>
          <w:tcPr>
            <w:tcW w:w="0" w:type="auto"/>
          </w:tcPr>
          <w:p w:rsidR="001C71A1" w:rsidRPr="002303FD" w:rsidRDefault="001C71A1">
            <w:pPr>
              <w:pStyle w:val="a3"/>
              <w:jc w:val="center"/>
              <w:rPr>
                <w:lang w:val="kk-KZ"/>
              </w:rPr>
            </w:pPr>
          </w:p>
        </w:tc>
        <w:tc>
          <w:tcPr>
            <w:tcW w:w="0" w:type="auto"/>
          </w:tcPr>
          <w:p w:rsidR="001C71A1" w:rsidRPr="002303FD" w:rsidRDefault="002303FD">
            <w:pPr>
              <w:pStyle w:val="a3"/>
              <w:jc w:val="center"/>
              <w:rPr>
                <w:lang w:val="kk-KZ"/>
              </w:rPr>
            </w:pPr>
            <w:r>
              <w:rPr>
                <w:lang w:val="kk-KZ"/>
              </w:rPr>
              <w:t>*</w:t>
            </w:r>
          </w:p>
        </w:tc>
        <w:tc>
          <w:tcPr>
            <w:tcW w:w="0" w:type="auto"/>
          </w:tcPr>
          <w:p w:rsidR="001C71A1" w:rsidRPr="002303FD" w:rsidRDefault="001C71A1">
            <w:pPr>
              <w:pStyle w:val="a3"/>
              <w:jc w:val="center"/>
              <w:rPr>
                <w:lang w:val="kk-KZ"/>
              </w:rPr>
            </w:pPr>
          </w:p>
        </w:tc>
        <w:tc>
          <w:tcPr>
            <w:tcW w:w="0" w:type="auto"/>
          </w:tcPr>
          <w:p w:rsidR="001C71A1" w:rsidRPr="002303FD" w:rsidRDefault="002303FD">
            <w:pPr>
              <w:pStyle w:val="a3"/>
              <w:jc w:val="center"/>
              <w:rPr>
                <w:lang w:val="kk-KZ"/>
              </w:rPr>
            </w:pPr>
            <w:r>
              <w:rPr>
                <w:lang w:val="kk-KZ"/>
              </w:rPr>
              <w:t>*</w:t>
            </w:r>
          </w:p>
        </w:tc>
        <w:tc>
          <w:tcPr>
            <w:tcW w:w="0" w:type="auto"/>
          </w:tcPr>
          <w:p w:rsidR="001C71A1" w:rsidRPr="002303FD" w:rsidRDefault="002303FD">
            <w:pPr>
              <w:pStyle w:val="a3"/>
              <w:jc w:val="center"/>
              <w:rPr>
                <w:lang w:val="kk-KZ"/>
              </w:rPr>
            </w:pPr>
            <w:r>
              <w:rPr>
                <w:lang w:val="kk-KZ"/>
              </w:rPr>
              <w:t>*</w:t>
            </w:r>
          </w:p>
        </w:tc>
        <w:tc>
          <w:tcPr>
            <w:tcW w:w="0" w:type="auto"/>
          </w:tcPr>
          <w:p w:rsidR="001C71A1" w:rsidRPr="002303FD" w:rsidRDefault="002303FD">
            <w:pPr>
              <w:pStyle w:val="a3"/>
              <w:jc w:val="center"/>
              <w:rPr>
                <w:lang w:val="kk-KZ"/>
              </w:rPr>
            </w:pPr>
            <w:r>
              <w:rPr>
                <w:lang w:val="kk-KZ"/>
              </w:rPr>
              <w:t>*</w:t>
            </w:r>
          </w:p>
        </w:tc>
        <w:tc>
          <w:tcPr>
            <w:tcW w:w="0" w:type="auto"/>
          </w:tcPr>
          <w:p w:rsidR="001C71A1" w:rsidRPr="002303FD" w:rsidRDefault="001C71A1">
            <w:pPr>
              <w:pStyle w:val="a3"/>
              <w:jc w:val="center"/>
              <w:rPr>
                <w:lang w:val="kk-KZ"/>
              </w:rPr>
            </w:pPr>
          </w:p>
        </w:tc>
        <w:tc>
          <w:tcPr>
            <w:tcW w:w="0" w:type="auto"/>
          </w:tcPr>
          <w:p w:rsidR="001C71A1" w:rsidRPr="002303FD" w:rsidRDefault="002303FD">
            <w:pPr>
              <w:pStyle w:val="a3"/>
              <w:jc w:val="center"/>
              <w:rPr>
                <w:lang w:val="kk-KZ"/>
              </w:rPr>
            </w:pPr>
            <w:r>
              <w:rPr>
                <w:lang w:val="kk-KZ"/>
              </w:rPr>
              <w:t>*</w:t>
            </w:r>
          </w:p>
        </w:tc>
        <w:tc>
          <w:tcPr>
            <w:tcW w:w="0" w:type="auto"/>
          </w:tcPr>
          <w:p w:rsidR="001C71A1" w:rsidRPr="002303FD" w:rsidRDefault="002303FD">
            <w:pPr>
              <w:pStyle w:val="a3"/>
              <w:jc w:val="center"/>
              <w:rPr>
                <w:lang w:val="kk-KZ"/>
              </w:rPr>
            </w:pPr>
            <w:r>
              <w:rPr>
                <w:lang w:val="kk-KZ"/>
              </w:rPr>
              <w:t>*</w:t>
            </w:r>
          </w:p>
        </w:tc>
      </w:tr>
      <w:permEnd w:id="27"/>
      <w:tr w:rsidR="001C71A1">
        <w:tc>
          <w:tcPr>
            <w:tcW w:w="0" w:type="auto"/>
            <w:gridSpan w:val="16"/>
          </w:tcPr>
          <w:p w:rsidR="001C71A1" w:rsidRDefault="006F404E">
            <w:pPr>
              <w:pStyle w:val="a3"/>
              <w:jc w:val="center"/>
            </w:pPr>
            <w:r>
              <w:t>Талдау / Анализ</w:t>
            </w:r>
          </w:p>
        </w:tc>
      </w:tr>
      <w:tr w:rsidR="001C71A1">
        <w:tc>
          <w:tcPr>
            <w:tcW w:w="0" w:type="auto"/>
          </w:tcPr>
          <w:p w:rsidR="001C71A1" w:rsidRPr="002303FD" w:rsidRDefault="002303FD">
            <w:pPr>
              <w:pStyle w:val="a3"/>
              <w:rPr>
                <w:lang w:val="kk-KZ"/>
              </w:rPr>
            </w:pPr>
            <w:permStart w:id="28" w:edGrp="none"/>
            <w:r>
              <w:rPr>
                <w:lang w:val="kk-KZ"/>
              </w:rPr>
              <w:t>Рубежное тестирование</w:t>
            </w:r>
          </w:p>
        </w:tc>
        <w:tc>
          <w:tcPr>
            <w:tcW w:w="0" w:type="auto"/>
          </w:tcPr>
          <w:p w:rsidR="001C71A1" w:rsidRDefault="001C71A1">
            <w:pPr>
              <w:pStyle w:val="a3"/>
              <w:jc w:val="center"/>
            </w:pPr>
          </w:p>
        </w:tc>
        <w:tc>
          <w:tcPr>
            <w:tcW w:w="0" w:type="auto"/>
          </w:tcPr>
          <w:p w:rsidR="001C71A1" w:rsidRDefault="001C71A1">
            <w:pPr>
              <w:pStyle w:val="a3"/>
              <w:jc w:val="center"/>
            </w:pPr>
          </w:p>
        </w:tc>
        <w:tc>
          <w:tcPr>
            <w:tcW w:w="0" w:type="auto"/>
          </w:tcPr>
          <w:p w:rsidR="001C71A1" w:rsidRDefault="001C71A1">
            <w:pPr>
              <w:pStyle w:val="a3"/>
              <w:jc w:val="center"/>
            </w:pPr>
          </w:p>
        </w:tc>
        <w:tc>
          <w:tcPr>
            <w:tcW w:w="0" w:type="auto"/>
          </w:tcPr>
          <w:p w:rsidR="001C71A1" w:rsidRDefault="001C71A1">
            <w:pPr>
              <w:pStyle w:val="a3"/>
              <w:jc w:val="center"/>
            </w:pPr>
          </w:p>
        </w:tc>
        <w:tc>
          <w:tcPr>
            <w:tcW w:w="0" w:type="auto"/>
          </w:tcPr>
          <w:p w:rsidR="001C71A1" w:rsidRDefault="001C71A1">
            <w:pPr>
              <w:pStyle w:val="a3"/>
              <w:jc w:val="center"/>
            </w:pPr>
          </w:p>
        </w:tc>
        <w:tc>
          <w:tcPr>
            <w:tcW w:w="0" w:type="auto"/>
          </w:tcPr>
          <w:p w:rsidR="001C71A1" w:rsidRDefault="001C71A1">
            <w:pPr>
              <w:pStyle w:val="a3"/>
              <w:jc w:val="center"/>
            </w:pPr>
          </w:p>
        </w:tc>
        <w:tc>
          <w:tcPr>
            <w:tcW w:w="0" w:type="auto"/>
          </w:tcPr>
          <w:p w:rsidR="001C71A1" w:rsidRDefault="001C71A1">
            <w:pPr>
              <w:pStyle w:val="a3"/>
              <w:jc w:val="center"/>
            </w:pPr>
          </w:p>
        </w:tc>
        <w:tc>
          <w:tcPr>
            <w:tcW w:w="0" w:type="auto"/>
          </w:tcPr>
          <w:p w:rsidR="001C71A1" w:rsidRPr="002303FD" w:rsidRDefault="002303FD">
            <w:pPr>
              <w:pStyle w:val="a3"/>
              <w:jc w:val="center"/>
              <w:rPr>
                <w:lang w:val="kk-KZ"/>
              </w:rPr>
            </w:pPr>
            <w:r>
              <w:rPr>
                <w:lang w:val="kk-KZ"/>
              </w:rPr>
              <w:t>*</w:t>
            </w:r>
          </w:p>
        </w:tc>
        <w:tc>
          <w:tcPr>
            <w:tcW w:w="0" w:type="auto"/>
          </w:tcPr>
          <w:p w:rsidR="001C71A1" w:rsidRDefault="001C71A1">
            <w:pPr>
              <w:pStyle w:val="a3"/>
              <w:jc w:val="center"/>
            </w:pPr>
          </w:p>
        </w:tc>
        <w:tc>
          <w:tcPr>
            <w:tcW w:w="0" w:type="auto"/>
          </w:tcPr>
          <w:p w:rsidR="001C71A1" w:rsidRDefault="001C71A1">
            <w:pPr>
              <w:pStyle w:val="a3"/>
              <w:jc w:val="center"/>
            </w:pPr>
          </w:p>
        </w:tc>
        <w:tc>
          <w:tcPr>
            <w:tcW w:w="0" w:type="auto"/>
          </w:tcPr>
          <w:p w:rsidR="001C71A1" w:rsidRDefault="001C71A1">
            <w:pPr>
              <w:pStyle w:val="a3"/>
              <w:jc w:val="center"/>
            </w:pPr>
          </w:p>
        </w:tc>
        <w:tc>
          <w:tcPr>
            <w:tcW w:w="0" w:type="auto"/>
          </w:tcPr>
          <w:p w:rsidR="001C71A1" w:rsidRDefault="001C71A1">
            <w:pPr>
              <w:pStyle w:val="a3"/>
              <w:jc w:val="center"/>
            </w:pPr>
          </w:p>
        </w:tc>
        <w:tc>
          <w:tcPr>
            <w:tcW w:w="0" w:type="auto"/>
          </w:tcPr>
          <w:p w:rsidR="001C71A1" w:rsidRDefault="001C71A1">
            <w:pPr>
              <w:pStyle w:val="a3"/>
              <w:jc w:val="center"/>
            </w:pPr>
          </w:p>
        </w:tc>
        <w:tc>
          <w:tcPr>
            <w:tcW w:w="0" w:type="auto"/>
          </w:tcPr>
          <w:p w:rsidR="001C71A1" w:rsidRDefault="001C71A1">
            <w:pPr>
              <w:pStyle w:val="a3"/>
              <w:jc w:val="center"/>
            </w:pPr>
          </w:p>
        </w:tc>
        <w:tc>
          <w:tcPr>
            <w:tcW w:w="0" w:type="auto"/>
          </w:tcPr>
          <w:p w:rsidR="001C71A1" w:rsidRPr="002303FD" w:rsidRDefault="002303FD">
            <w:pPr>
              <w:pStyle w:val="a3"/>
              <w:jc w:val="center"/>
              <w:rPr>
                <w:lang w:val="kk-KZ"/>
              </w:rPr>
            </w:pPr>
            <w:r>
              <w:rPr>
                <w:lang w:val="kk-KZ"/>
              </w:rPr>
              <w:t>*</w:t>
            </w:r>
          </w:p>
        </w:tc>
      </w:tr>
      <w:permEnd w:id="28"/>
    </w:tbl>
    <w:p w:rsidR="001C71A1" w:rsidRDefault="001C71A1">
      <w:pPr>
        <w:pStyle w:val="a3"/>
      </w:pPr>
    </w:p>
    <w:p w:rsidR="001C71A1" w:rsidRDefault="006F404E">
      <w:pPr>
        <w:pStyle w:val="a3"/>
        <w:jc w:val="center"/>
      </w:pPr>
      <w:r>
        <w:rPr>
          <w:b/>
        </w:rPr>
        <w:t>3 БІЛІМ АЛУШЫНЫҢ БІЛІМІН БАҒАЛАУ</w:t>
      </w:r>
    </w:p>
    <w:p w:rsidR="001C71A1" w:rsidRDefault="006F404E">
      <w:pPr>
        <w:pStyle w:val="a3"/>
        <w:jc w:val="center"/>
      </w:pPr>
      <w:r>
        <w:rPr>
          <w:b/>
        </w:rPr>
        <w:t>3 ОЦЕНКА ЗНАНИЙ ОБУЧАЮЩЕГОСЯ</w:t>
      </w:r>
    </w:p>
    <w:p w:rsidR="001C71A1" w:rsidRDefault="001C71A1">
      <w:pPr>
        <w:pStyle w:val="a3"/>
      </w:pPr>
    </w:p>
    <w:p w:rsidR="001C71A1" w:rsidRDefault="006F404E">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1C71A1" w:rsidRDefault="006F404E">
      <w:pPr>
        <w:pStyle w:val="a3"/>
        <w:ind w:firstLine="567"/>
      </w:pPr>
      <w:r>
        <w:t>Пән бойынша білім алушының білімін қорытынды бағалау 100 баллдық жүйе бойынша жүзеге асырылады және:</w:t>
      </w:r>
    </w:p>
    <w:p w:rsidR="001C71A1" w:rsidRDefault="006F404E">
      <w:pPr>
        <w:pStyle w:val="a3"/>
        <w:ind w:firstLine="567"/>
      </w:pPr>
      <w:r>
        <w:t>- Емтиханда алынған нәтиженің 40%;</w:t>
      </w:r>
    </w:p>
    <w:p w:rsidR="001C71A1" w:rsidRDefault="006F404E">
      <w:pPr>
        <w:pStyle w:val="a3"/>
        <w:ind w:firstLine="567"/>
      </w:pPr>
      <w:r>
        <w:t>- Ағымдағы үлгерімнің 60% - ы.</w:t>
      </w:r>
    </w:p>
    <w:p w:rsidR="001C71A1" w:rsidRDefault="006F404E">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1C71A1" w:rsidRDefault="006F404E">
      <w:pPr>
        <w:pStyle w:val="a3"/>
        <w:ind w:firstLine="567"/>
      </w:pPr>
      <w:r>
        <w:t>Итоговая оценка знаний обучающего по дисциплине осуществляется по 100 балльной системе и включает:</w:t>
      </w:r>
    </w:p>
    <w:p w:rsidR="001C71A1" w:rsidRDefault="006F404E">
      <w:pPr>
        <w:pStyle w:val="a3"/>
        <w:ind w:firstLine="567"/>
      </w:pPr>
      <w:r>
        <w:t>- 40% результата, полученного на экзамене;</w:t>
      </w:r>
    </w:p>
    <w:p w:rsidR="001C71A1" w:rsidRDefault="006F404E">
      <w:pPr>
        <w:pStyle w:val="a3"/>
        <w:ind w:firstLine="567"/>
      </w:pPr>
      <w:r>
        <w:t>- 60% результатов текущей успеваемости.</w:t>
      </w:r>
    </w:p>
    <w:p w:rsidR="001C71A1" w:rsidRDefault="001C71A1">
      <w:pPr>
        <w:pStyle w:val="a3"/>
      </w:pPr>
    </w:p>
    <w:p w:rsidR="001C71A1" w:rsidRDefault="006F404E">
      <w:pPr>
        <w:pStyle w:val="a3"/>
        <w:ind w:firstLine="567"/>
      </w:pPr>
      <w:r>
        <w:t>Қорытынды бағаны есептеу формуласы</w:t>
      </w:r>
    </w:p>
    <w:p w:rsidR="001C71A1" w:rsidRDefault="006F404E">
      <w:pPr>
        <w:pStyle w:val="a3"/>
        <w:ind w:firstLine="567"/>
      </w:pPr>
      <w:r>
        <w:t>Формула подсчета итоговой оценки:</w:t>
      </w:r>
    </w:p>
    <w:p w:rsidR="001C71A1" w:rsidRDefault="001C71A1">
      <w:pPr>
        <w:pStyle w:val="a3"/>
      </w:pPr>
    </w:p>
    <w:p w:rsidR="001C71A1" w:rsidRDefault="006F404E">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1C71A1" w:rsidRDefault="001C71A1">
      <w:pPr>
        <w:pStyle w:val="a3"/>
      </w:pPr>
    </w:p>
    <w:p w:rsidR="001C71A1" w:rsidRDefault="006F404E">
      <w:pPr>
        <w:pStyle w:val="a3"/>
        <w:ind w:firstLine="567"/>
      </w:pPr>
      <w:r>
        <w:t>мұндағы, Р1, Р2-тиісінше бірінші, екінші рейтингті бағалаудың сандық эквиваленттері;</w:t>
      </w:r>
    </w:p>
    <w:p w:rsidR="001C71A1" w:rsidRDefault="006F404E">
      <w:pPr>
        <w:pStyle w:val="a3"/>
        <w:ind w:firstLine="567"/>
      </w:pPr>
      <w:r>
        <w:t>Э – емтихандағы бағаның сандық баламасы.</w:t>
      </w:r>
    </w:p>
    <w:p w:rsidR="001C71A1" w:rsidRDefault="006F404E">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1C71A1" w:rsidRDefault="006F404E">
      <w:pPr>
        <w:pStyle w:val="a3"/>
        <w:ind w:firstLine="567"/>
      </w:pPr>
      <w:r>
        <w:lastRenderedPageBreak/>
        <w:t>Қортынды әріптік бағасы және оның балдық сандық эквиваленті:</w:t>
      </w:r>
    </w:p>
    <w:p w:rsidR="001C71A1" w:rsidRDefault="006F404E">
      <w:pPr>
        <w:pStyle w:val="a3"/>
        <w:ind w:firstLine="567"/>
      </w:pPr>
      <w:r>
        <w:t>Итоговая буквенная оценка и ее цифровой эквивалент в баллах:</w:t>
      </w:r>
    </w:p>
    <w:p w:rsidR="001C71A1" w:rsidRDefault="001C71A1">
      <w:pPr>
        <w:pStyle w:val="a3"/>
      </w:pPr>
    </w:p>
    <w:p w:rsidR="001C71A1" w:rsidRDefault="006F404E">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1C71A1" w:rsidRDefault="006F404E">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585"/>
        <w:gridCol w:w="1976"/>
        <w:gridCol w:w="2240"/>
        <w:gridCol w:w="2887"/>
      </w:tblGrid>
      <w:tr w:rsidR="001C71A1">
        <w:trPr>
          <w:tblHeader/>
        </w:trPr>
        <w:tc>
          <w:tcPr>
            <w:tcW w:w="1334" w:type="pct"/>
          </w:tcPr>
          <w:p w:rsidR="001C71A1" w:rsidRDefault="006F404E">
            <w:pPr>
              <w:pStyle w:val="a3"/>
              <w:jc w:val="center"/>
            </w:pPr>
            <w:r>
              <w:t>Әріптік жүйе бойынша бағалар</w:t>
            </w:r>
          </w:p>
          <w:p w:rsidR="001C71A1" w:rsidRDefault="006F404E">
            <w:pPr>
              <w:pStyle w:val="a3"/>
              <w:jc w:val="center"/>
            </w:pPr>
            <w:r>
              <w:t>Оценка по буквенной системе</w:t>
            </w:r>
          </w:p>
        </w:tc>
        <w:tc>
          <w:tcPr>
            <w:tcW w:w="1020" w:type="pct"/>
          </w:tcPr>
          <w:p w:rsidR="001C71A1" w:rsidRDefault="006F404E">
            <w:pPr>
              <w:pStyle w:val="a3"/>
              <w:jc w:val="center"/>
            </w:pPr>
            <w:r>
              <w:t>Балдардың сандық эквиваленті</w:t>
            </w:r>
          </w:p>
          <w:p w:rsidR="001C71A1" w:rsidRDefault="006F404E">
            <w:pPr>
              <w:pStyle w:val="a3"/>
              <w:jc w:val="center"/>
            </w:pPr>
            <w:r>
              <w:t>Цифровой эквивалент</w:t>
            </w:r>
          </w:p>
        </w:tc>
        <w:tc>
          <w:tcPr>
            <w:tcW w:w="1156" w:type="pct"/>
          </w:tcPr>
          <w:p w:rsidR="001C71A1" w:rsidRDefault="006F404E">
            <w:pPr>
              <w:pStyle w:val="a3"/>
              <w:jc w:val="center"/>
            </w:pPr>
            <w:r>
              <w:t>Балдар (%-тік құрамы)</w:t>
            </w:r>
          </w:p>
          <w:p w:rsidR="001C71A1" w:rsidRDefault="006F404E">
            <w:pPr>
              <w:pStyle w:val="a3"/>
              <w:jc w:val="center"/>
            </w:pPr>
            <w:r>
              <w:t>Баллы (%-ное содержание)</w:t>
            </w:r>
          </w:p>
        </w:tc>
        <w:tc>
          <w:tcPr>
            <w:tcW w:w="1490" w:type="pct"/>
          </w:tcPr>
          <w:p w:rsidR="001C71A1" w:rsidRDefault="006F404E">
            <w:pPr>
              <w:pStyle w:val="a3"/>
              <w:jc w:val="center"/>
            </w:pPr>
            <w:r>
              <w:t>Дәстүрлі жүйе бойынша бағалар</w:t>
            </w:r>
          </w:p>
          <w:p w:rsidR="001C71A1" w:rsidRDefault="006F404E">
            <w:pPr>
              <w:pStyle w:val="a3"/>
              <w:jc w:val="center"/>
            </w:pPr>
            <w:r>
              <w:t>Оценка по традиционной системе</w:t>
            </w:r>
          </w:p>
        </w:tc>
      </w:tr>
      <w:tr w:rsidR="001C71A1">
        <w:tc>
          <w:tcPr>
            <w:tcW w:w="0" w:type="auto"/>
          </w:tcPr>
          <w:p w:rsidR="001C71A1" w:rsidRDefault="006F404E">
            <w:pPr>
              <w:pStyle w:val="a3"/>
              <w:jc w:val="center"/>
            </w:pPr>
            <w:r>
              <w:t>A</w:t>
            </w:r>
          </w:p>
        </w:tc>
        <w:tc>
          <w:tcPr>
            <w:tcW w:w="0" w:type="auto"/>
          </w:tcPr>
          <w:p w:rsidR="001C71A1" w:rsidRDefault="006F404E">
            <w:pPr>
              <w:pStyle w:val="a3"/>
              <w:jc w:val="center"/>
            </w:pPr>
            <w:r>
              <w:t>4.0</w:t>
            </w:r>
          </w:p>
        </w:tc>
        <w:tc>
          <w:tcPr>
            <w:tcW w:w="0" w:type="auto"/>
          </w:tcPr>
          <w:p w:rsidR="001C71A1" w:rsidRDefault="006F404E">
            <w:pPr>
              <w:pStyle w:val="a3"/>
              <w:jc w:val="center"/>
            </w:pPr>
            <w:r>
              <w:t>95-100</w:t>
            </w:r>
          </w:p>
        </w:tc>
        <w:tc>
          <w:tcPr>
            <w:tcW w:w="0" w:type="auto"/>
            <w:vMerge w:val="restart"/>
          </w:tcPr>
          <w:p w:rsidR="001C71A1" w:rsidRDefault="006F404E">
            <w:pPr>
              <w:pStyle w:val="a3"/>
              <w:jc w:val="center"/>
            </w:pPr>
            <w:r>
              <w:t>Өте жақсы</w:t>
            </w:r>
          </w:p>
          <w:p w:rsidR="001C71A1" w:rsidRDefault="006F404E">
            <w:pPr>
              <w:pStyle w:val="a3"/>
              <w:jc w:val="center"/>
            </w:pPr>
            <w:r>
              <w:t>Отлично</w:t>
            </w:r>
          </w:p>
        </w:tc>
      </w:tr>
      <w:tr w:rsidR="001C71A1">
        <w:tc>
          <w:tcPr>
            <w:tcW w:w="0" w:type="auto"/>
          </w:tcPr>
          <w:p w:rsidR="001C71A1" w:rsidRDefault="006F404E">
            <w:pPr>
              <w:pStyle w:val="a3"/>
              <w:jc w:val="center"/>
            </w:pPr>
            <w:r>
              <w:t>A-</w:t>
            </w:r>
          </w:p>
        </w:tc>
        <w:tc>
          <w:tcPr>
            <w:tcW w:w="0" w:type="auto"/>
          </w:tcPr>
          <w:p w:rsidR="001C71A1" w:rsidRDefault="006F404E">
            <w:pPr>
              <w:pStyle w:val="a3"/>
              <w:jc w:val="center"/>
            </w:pPr>
            <w:r>
              <w:t>3.67</w:t>
            </w:r>
          </w:p>
        </w:tc>
        <w:tc>
          <w:tcPr>
            <w:tcW w:w="0" w:type="auto"/>
          </w:tcPr>
          <w:p w:rsidR="001C71A1" w:rsidRDefault="006F404E">
            <w:pPr>
              <w:pStyle w:val="a3"/>
              <w:jc w:val="center"/>
            </w:pPr>
            <w:r>
              <w:t>90-94</w:t>
            </w:r>
          </w:p>
        </w:tc>
        <w:tc>
          <w:tcPr>
            <w:tcW w:w="0" w:type="auto"/>
            <w:vMerge/>
          </w:tcPr>
          <w:p w:rsidR="001C71A1" w:rsidRDefault="001C71A1">
            <w:pPr>
              <w:pStyle w:val="a3"/>
            </w:pPr>
          </w:p>
        </w:tc>
      </w:tr>
      <w:tr w:rsidR="001C71A1">
        <w:tc>
          <w:tcPr>
            <w:tcW w:w="0" w:type="auto"/>
          </w:tcPr>
          <w:p w:rsidR="001C71A1" w:rsidRDefault="006F404E">
            <w:pPr>
              <w:pStyle w:val="a3"/>
              <w:jc w:val="center"/>
            </w:pPr>
            <w:r>
              <w:t>B+</w:t>
            </w:r>
          </w:p>
        </w:tc>
        <w:tc>
          <w:tcPr>
            <w:tcW w:w="0" w:type="auto"/>
          </w:tcPr>
          <w:p w:rsidR="001C71A1" w:rsidRDefault="006F404E">
            <w:pPr>
              <w:pStyle w:val="a3"/>
              <w:jc w:val="center"/>
            </w:pPr>
            <w:r>
              <w:t>3.33</w:t>
            </w:r>
          </w:p>
        </w:tc>
        <w:tc>
          <w:tcPr>
            <w:tcW w:w="0" w:type="auto"/>
          </w:tcPr>
          <w:p w:rsidR="001C71A1" w:rsidRDefault="006F404E">
            <w:pPr>
              <w:pStyle w:val="a3"/>
              <w:jc w:val="center"/>
            </w:pPr>
            <w:r>
              <w:t>85-89</w:t>
            </w:r>
          </w:p>
        </w:tc>
        <w:tc>
          <w:tcPr>
            <w:tcW w:w="0" w:type="auto"/>
            <w:vMerge w:val="restart"/>
          </w:tcPr>
          <w:p w:rsidR="001C71A1" w:rsidRDefault="006F404E">
            <w:pPr>
              <w:pStyle w:val="a3"/>
              <w:jc w:val="center"/>
            </w:pPr>
            <w:r>
              <w:t>Жақсы</w:t>
            </w:r>
          </w:p>
          <w:p w:rsidR="001C71A1" w:rsidRDefault="006F404E">
            <w:pPr>
              <w:pStyle w:val="a3"/>
              <w:jc w:val="center"/>
            </w:pPr>
            <w:r>
              <w:t>Хорошо</w:t>
            </w:r>
          </w:p>
        </w:tc>
      </w:tr>
      <w:tr w:rsidR="001C71A1">
        <w:tc>
          <w:tcPr>
            <w:tcW w:w="0" w:type="auto"/>
          </w:tcPr>
          <w:p w:rsidR="001C71A1" w:rsidRDefault="006F404E">
            <w:pPr>
              <w:pStyle w:val="a3"/>
              <w:jc w:val="center"/>
            </w:pPr>
            <w:r>
              <w:t>B</w:t>
            </w:r>
          </w:p>
        </w:tc>
        <w:tc>
          <w:tcPr>
            <w:tcW w:w="0" w:type="auto"/>
          </w:tcPr>
          <w:p w:rsidR="001C71A1" w:rsidRDefault="006F404E">
            <w:pPr>
              <w:pStyle w:val="a3"/>
              <w:jc w:val="center"/>
            </w:pPr>
            <w:r>
              <w:t>3.0</w:t>
            </w:r>
          </w:p>
        </w:tc>
        <w:tc>
          <w:tcPr>
            <w:tcW w:w="0" w:type="auto"/>
          </w:tcPr>
          <w:p w:rsidR="001C71A1" w:rsidRDefault="006F404E">
            <w:pPr>
              <w:pStyle w:val="a3"/>
              <w:jc w:val="center"/>
            </w:pPr>
            <w:r>
              <w:t>80-84</w:t>
            </w:r>
          </w:p>
        </w:tc>
        <w:tc>
          <w:tcPr>
            <w:tcW w:w="0" w:type="auto"/>
            <w:vMerge/>
          </w:tcPr>
          <w:p w:rsidR="001C71A1" w:rsidRDefault="001C71A1">
            <w:pPr>
              <w:pStyle w:val="a3"/>
            </w:pPr>
          </w:p>
        </w:tc>
      </w:tr>
      <w:tr w:rsidR="001C71A1">
        <w:tc>
          <w:tcPr>
            <w:tcW w:w="0" w:type="auto"/>
          </w:tcPr>
          <w:p w:rsidR="001C71A1" w:rsidRDefault="006F404E">
            <w:pPr>
              <w:pStyle w:val="a3"/>
              <w:jc w:val="center"/>
            </w:pPr>
            <w:r>
              <w:t>B-</w:t>
            </w:r>
          </w:p>
        </w:tc>
        <w:tc>
          <w:tcPr>
            <w:tcW w:w="0" w:type="auto"/>
          </w:tcPr>
          <w:p w:rsidR="001C71A1" w:rsidRDefault="006F404E">
            <w:pPr>
              <w:pStyle w:val="a3"/>
              <w:jc w:val="center"/>
            </w:pPr>
            <w:r>
              <w:t>2.67</w:t>
            </w:r>
          </w:p>
        </w:tc>
        <w:tc>
          <w:tcPr>
            <w:tcW w:w="0" w:type="auto"/>
          </w:tcPr>
          <w:p w:rsidR="001C71A1" w:rsidRDefault="006F404E">
            <w:pPr>
              <w:pStyle w:val="a3"/>
              <w:jc w:val="center"/>
            </w:pPr>
            <w:r>
              <w:t>75-79</w:t>
            </w:r>
          </w:p>
        </w:tc>
        <w:tc>
          <w:tcPr>
            <w:tcW w:w="0" w:type="auto"/>
            <w:vMerge/>
          </w:tcPr>
          <w:p w:rsidR="001C71A1" w:rsidRDefault="001C71A1">
            <w:pPr>
              <w:pStyle w:val="a3"/>
            </w:pPr>
          </w:p>
        </w:tc>
      </w:tr>
      <w:tr w:rsidR="001C71A1">
        <w:tc>
          <w:tcPr>
            <w:tcW w:w="0" w:type="auto"/>
          </w:tcPr>
          <w:p w:rsidR="001C71A1" w:rsidRDefault="006F404E">
            <w:pPr>
              <w:pStyle w:val="a3"/>
              <w:jc w:val="center"/>
            </w:pPr>
            <w:r>
              <w:t>C+</w:t>
            </w:r>
          </w:p>
        </w:tc>
        <w:tc>
          <w:tcPr>
            <w:tcW w:w="0" w:type="auto"/>
          </w:tcPr>
          <w:p w:rsidR="001C71A1" w:rsidRDefault="006F404E">
            <w:pPr>
              <w:pStyle w:val="a3"/>
              <w:jc w:val="center"/>
            </w:pPr>
            <w:r>
              <w:t>2.33</w:t>
            </w:r>
          </w:p>
        </w:tc>
        <w:tc>
          <w:tcPr>
            <w:tcW w:w="0" w:type="auto"/>
          </w:tcPr>
          <w:p w:rsidR="001C71A1" w:rsidRDefault="006F404E">
            <w:pPr>
              <w:pStyle w:val="a3"/>
              <w:jc w:val="center"/>
            </w:pPr>
            <w:r>
              <w:t>70-74</w:t>
            </w:r>
          </w:p>
        </w:tc>
        <w:tc>
          <w:tcPr>
            <w:tcW w:w="0" w:type="auto"/>
            <w:vMerge/>
          </w:tcPr>
          <w:p w:rsidR="001C71A1" w:rsidRDefault="001C71A1">
            <w:pPr>
              <w:pStyle w:val="a3"/>
            </w:pPr>
          </w:p>
        </w:tc>
      </w:tr>
      <w:tr w:rsidR="001C71A1">
        <w:tc>
          <w:tcPr>
            <w:tcW w:w="0" w:type="auto"/>
          </w:tcPr>
          <w:p w:rsidR="001C71A1" w:rsidRDefault="006F404E">
            <w:pPr>
              <w:pStyle w:val="a3"/>
              <w:jc w:val="center"/>
            </w:pPr>
            <w:r>
              <w:t>C</w:t>
            </w:r>
          </w:p>
        </w:tc>
        <w:tc>
          <w:tcPr>
            <w:tcW w:w="0" w:type="auto"/>
          </w:tcPr>
          <w:p w:rsidR="001C71A1" w:rsidRDefault="006F404E">
            <w:pPr>
              <w:pStyle w:val="a3"/>
              <w:jc w:val="center"/>
            </w:pPr>
            <w:r>
              <w:t>2.0</w:t>
            </w:r>
          </w:p>
        </w:tc>
        <w:tc>
          <w:tcPr>
            <w:tcW w:w="0" w:type="auto"/>
          </w:tcPr>
          <w:p w:rsidR="001C71A1" w:rsidRDefault="006F404E">
            <w:pPr>
              <w:pStyle w:val="a3"/>
              <w:jc w:val="center"/>
            </w:pPr>
            <w:r>
              <w:t>65-69</w:t>
            </w:r>
          </w:p>
        </w:tc>
        <w:tc>
          <w:tcPr>
            <w:tcW w:w="0" w:type="auto"/>
            <w:vMerge w:val="restart"/>
          </w:tcPr>
          <w:p w:rsidR="001C71A1" w:rsidRDefault="006F404E">
            <w:pPr>
              <w:pStyle w:val="a3"/>
              <w:jc w:val="center"/>
            </w:pPr>
            <w:r>
              <w:t>Қанағаттанарлық</w:t>
            </w:r>
          </w:p>
          <w:p w:rsidR="001C71A1" w:rsidRDefault="006F404E">
            <w:pPr>
              <w:pStyle w:val="a3"/>
              <w:jc w:val="center"/>
            </w:pPr>
            <w:r>
              <w:t>Удовлетворительно</w:t>
            </w:r>
          </w:p>
        </w:tc>
      </w:tr>
      <w:tr w:rsidR="001C71A1">
        <w:tc>
          <w:tcPr>
            <w:tcW w:w="0" w:type="auto"/>
          </w:tcPr>
          <w:p w:rsidR="001C71A1" w:rsidRDefault="006F404E">
            <w:pPr>
              <w:pStyle w:val="a3"/>
              <w:jc w:val="center"/>
            </w:pPr>
            <w:r>
              <w:t>C-</w:t>
            </w:r>
          </w:p>
        </w:tc>
        <w:tc>
          <w:tcPr>
            <w:tcW w:w="0" w:type="auto"/>
          </w:tcPr>
          <w:p w:rsidR="001C71A1" w:rsidRDefault="006F404E">
            <w:pPr>
              <w:pStyle w:val="a3"/>
              <w:jc w:val="center"/>
            </w:pPr>
            <w:r>
              <w:t>1.67</w:t>
            </w:r>
          </w:p>
        </w:tc>
        <w:tc>
          <w:tcPr>
            <w:tcW w:w="0" w:type="auto"/>
          </w:tcPr>
          <w:p w:rsidR="001C71A1" w:rsidRDefault="006F404E">
            <w:pPr>
              <w:pStyle w:val="a3"/>
              <w:jc w:val="center"/>
            </w:pPr>
            <w:r>
              <w:t>60-64</w:t>
            </w:r>
          </w:p>
        </w:tc>
        <w:tc>
          <w:tcPr>
            <w:tcW w:w="0" w:type="auto"/>
            <w:vMerge/>
          </w:tcPr>
          <w:p w:rsidR="001C71A1" w:rsidRDefault="001C71A1">
            <w:pPr>
              <w:pStyle w:val="a3"/>
            </w:pPr>
          </w:p>
        </w:tc>
      </w:tr>
      <w:tr w:rsidR="001C71A1">
        <w:tc>
          <w:tcPr>
            <w:tcW w:w="0" w:type="auto"/>
          </w:tcPr>
          <w:p w:rsidR="001C71A1" w:rsidRDefault="006F404E">
            <w:pPr>
              <w:pStyle w:val="a3"/>
              <w:jc w:val="center"/>
            </w:pPr>
            <w:r>
              <w:t>D+</w:t>
            </w:r>
          </w:p>
        </w:tc>
        <w:tc>
          <w:tcPr>
            <w:tcW w:w="0" w:type="auto"/>
          </w:tcPr>
          <w:p w:rsidR="001C71A1" w:rsidRDefault="006F404E">
            <w:pPr>
              <w:pStyle w:val="a3"/>
              <w:jc w:val="center"/>
            </w:pPr>
            <w:r>
              <w:t>1.33</w:t>
            </w:r>
          </w:p>
        </w:tc>
        <w:tc>
          <w:tcPr>
            <w:tcW w:w="0" w:type="auto"/>
          </w:tcPr>
          <w:p w:rsidR="001C71A1" w:rsidRDefault="006F404E">
            <w:pPr>
              <w:pStyle w:val="a3"/>
              <w:jc w:val="center"/>
            </w:pPr>
            <w:r>
              <w:t>55-59</w:t>
            </w:r>
          </w:p>
        </w:tc>
        <w:tc>
          <w:tcPr>
            <w:tcW w:w="0" w:type="auto"/>
            <w:vMerge/>
          </w:tcPr>
          <w:p w:rsidR="001C71A1" w:rsidRDefault="001C71A1">
            <w:pPr>
              <w:pStyle w:val="a3"/>
            </w:pPr>
          </w:p>
        </w:tc>
      </w:tr>
      <w:tr w:rsidR="001C71A1">
        <w:tc>
          <w:tcPr>
            <w:tcW w:w="0" w:type="auto"/>
          </w:tcPr>
          <w:p w:rsidR="001C71A1" w:rsidRDefault="006F404E">
            <w:pPr>
              <w:pStyle w:val="a3"/>
              <w:jc w:val="center"/>
            </w:pPr>
            <w:r>
              <w:t>D</w:t>
            </w:r>
          </w:p>
        </w:tc>
        <w:tc>
          <w:tcPr>
            <w:tcW w:w="0" w:type="auto"/>
          </w:tcPr>
          <w:p w:rsidR="001C71A1" w:rsidRDefault="006F404E">
            <w:pPr>
              <w:pStyle w:val="a3"/>
              <w:jc w:val="center"/>
            </w:pPr>
            <w:r>
              <w:t>1.0</w:t>
            </w:r>
          </w:p>
        </w:tc>
        <w:tc>
          <w:tcPr>
            <w:tcW w:w="0" w:type="auto"/>
          </w:tcPr>
          <w:p w:rsidR="001C71A1" w:rsidRDefault="006F404E">
            <w:pPr>
              <w:pStyle w:val="a3"/>
              <w:jc w:val="center"/>
            </w:pPr>
            <w:r>
              <w:t>50-54</w:t>
            </w:r>
          </w:p>
        </w:tc>
        <w:tc>
          <w:tcPr>
            <w:tcW w:w="0" w:type="auto"/>
            <w:vMerge/>
          </w:tcPr>
          <w:p w:rsidR="001C71A1" w:rsidRDefault="001C71A1">
            <w:pPr>
              <w:pStyle w:val="a3"/>
            </w:pPr>
          </w:p>
        </w:tc>
      </w:tr>
      <w:tr w:rsidR="001C71A1">
        <w:tc>
          <w:tcPr>
            <w:tcW w:w="0" w:type="auto"/>
          </w:tcPr>
          <w:p w:rsidR="001C71A1" w:rsidRDefault="006F404E">
            <w:pPr>
              <w:pStyle w:val="a3"/>
              <w:jc w:val="center"/>
            </w:pPr>
            <w:r>
              <w:t>FX</w:t>
            </w:r>
          </w:p>
        </w:tc>
        <w:tc>
          <w:tcPr>
            <w:tcW w:w="0" w:type="auto"/>
          </w:tcPr>
          <w:p w:rsidR="001C71A1" w:rsidRDefault="006F404E">
            <w:pPr>
              <w:pStyle w:val="a3"/>
              <w:jc w:val="center"/>
            </w:pPr>
            <w:r>
              <w:t>0.5</w:t>
            </w:r>
          </w:p>
        </w:tc>
        <w:tc>
          <w:tcPr>
            <w:tcW w:w="0" w:type="auto"/>
          </w:tcPr>
          <w:p w:rsidR="001C71A1" w:rsidRDefault="006F404E">
            <w:pPr>
              <w:pStyle w:val="a3"/>
              <w:jc w:val="center"/>
            </w:pPr>
            <w:r>
              <w:t>25-49</w:t>
            </w:r>
          </w:p>
        </w:tc>
        <w:tc>
          <w:tcPr>
            <w:tcW w:w="0" w:type="auto"/>
            <w:vMerge w:val="restart"/>
          </w:tcPr>
          <w:p w:rsidR="001C71A1" w:rsidRDefault="006F404E">
            <w:pPr>
              <w:pStyle w:val="a3"/>
              <w:jc w:val="center"/>
            </w:pPr>
            <w:r>
              <w:t>Қанағаттанарлықсыз</w:t>
            </w:r>
          </w:p>
          <w:p w:rsidR="001C71A1" w:rsidRDefault="006F404E">
            <w:pPr>
              <w:pStyle w:val="a3"/>
              <w:jc w:val="center"/>
            </w:pPr>
            <w:r>
              <w:t>Неудовлетворительно</w:t>
            </w:r>
          </w:p>
        </w:tc>
      </w:tr>
      <w:tr w:rsidR="001C71A1">
        <w:tc>
          <w:tcPr>
            <w:tcW w:w="0" w:type="auto"/>
          </w:tcPr>
          <w:p w:rsidR="001C71A1" w:rsidRDefault="006F404E">
            <w:pPr>
              <w:pStyle w:val="a3"/>
              <w:jc w:val="center"/>
            </w:pPr>
            <w:r>
              <w:t>F</w:t>
            </w:r>
          </w:p>
        </w:tc>
        <w:tc>
          <w:tcPr>
            <w:tcW w:w="0" w:type="auto"/>
          </w:tcPr>
          <w:p w:rsidR="001C71A1" w:rsidRDefault="006F404E">
            <w:pPr>
              <w:pStyle w:val="a3"/>
              <w:jc w:val="center"/>
            </w:pPr>
            <w:r>
              <w:t>0</w:t>
            </w:r>
          </w:p>
        </w:tc>
        <w:tc>
          <w:tcPr>
            <w:tcW w:w="0" w:type="auto"/>
          </w:tcPr>
          <w:p w:rsidR="001C71A1" w:rsidRDefault="006F404E">
            <w:pPr>
              <w:pStyle w:val="a3"/>
              <w:jc w:val="center"/>
            </w:pPr>
            <w:r>
              <w:t>0-24</w:t>
            </w:r>
          </w:p>
        </w:tc>
        <w:tc>
          <w:tcPr>
            <w:tcW w:w="0" w:type="auto"/>
            <w:vMerge/>
          </w:tcPr>
          <w:p w:rsidR="001C71A1" w:rsidRDefault="001C71A1">
            <w:pPr>
              <w:pStyle w:val="a3"/>
            </w:pPr>
          </w:p>
        </w:tc>
      </w:tr>
    </w:tbl>
    <w:p w:rsidR="001C71A1" w:rsidRDefault="001C71A1">
      <w:pPr>
        <w:pStyle w:val="a3"/>
      </w:pPr>
    </w:p>
    <w:p w:rsidR="001C71A1" w:rsidRDefault="006F404E">
      <w:pPr>
        <w:pStyle w:val="a3"/>
        <w:jc w:val="center"/>
      </w:pPr>
      <w:r>
        <w:rPr>
          <w:b/>
        </w:rPr>
        <w:t>4 ПӘНДЕР САЯСАТЫ</w:t>
      </w:r>
    </w:p>
    <w:p w:rsidR="001C71A1" w:rsidRDefault="006F404E">
      <w:pPr>
        <w:pStyle w:val="a3"/>
        <w:jc w:val="center"/>
      </w:pPr>
      <w:r>
        <w:rPr>
          <w:b/>
        </w:rPr>
        <w:t>4 ПОЛИТИКА ДИСЦИПЛИНЫ</w:t>
      </w:r>
    </w:p>
    <w:p w:rsidR="001C71A1" w:rsidRDefault="001C71A1">
      <w:pPr>
        <w:pStyle w:val="a3"/>
      </w:pPr>
    </w:p>
    <w:p w:rsidR="001C71A1" w:rsidRDefault="006F404E">
      <w:pPr>
        <w:pStyle w:val="a3"/>
        <w:ind w:firstLine="567"/>
      </w:pPr>
      <w:permStart w:id="29" w:edGrp="none"/>
      <w:r>
        <w:t>Білім алушы міндетті:</w:t>
      </w:r>
    </w:p>
    <w:p w:rsidR="001C71A1" w:rsidRDefault="006F404E">
      <w:pPr>
        <w:pStyle w:val="a3"/>
        <w:ind w:firstLine="567"/>
      </w:pPr>
      <w:r>
        <w:t>Білім алушы пәнді оқу кезінде келесі әкімшілік талаптарды орындау міндетті: - академиялық адалдықтың ережелерін қатаң сақтау; - сабақтарды босатпау, ауырған кезде босатқан жағдайда анықтама әкелу; - сабаққа іскер киіммен келу; - оқыту барысында процесске белсенді қатысу; - өз бетімен және уақытында үй тапсыпмасын орындау; - курстастарға, оқытушыларға және басқа қызметкерлерге шыдамды, ашық, мейріміді болу; - коллективтік жұмысқа, дискуссияларға қатысу; - ұқыпты да міндетті болу (кешігу, сабақты босату, аудиториядағы тәртіп, уақыттан қалтырып жұмыстарды әкелу, экзаменге қатыспау)</w:t>
      </w:r>
    </w:p>
    <w:p w:rsidR="001C71A1" w:rsidRDefault="006F404E">
      <w:pPr>
        <w:pStyle w:val="a3"/>
        <w:ind w:firstLine="567"/>
      </w:pPr>
      <w:r>
        <w:t>Обучающийся обязан:</w:t>
      </w:r>
    </w:p>
    <w:p w:rsidR="001C71A1" w:rsidRDefault="006F404E">
      <w:pPr>
        <w:pStyle w:val="a3"/>
        <w:ind w:firstLine="567"/>
      </w:pPr>
      <w:r>
        <w:t>Обучающийся при изучении дисциплины должен выполнять следующие административные требования: - строго соблюдать правила академической честности; - не опаздывать на занятия; - не пропускать занятия, в случае отсутствия по болезни, предоставить справку; - на занятия приходить в деловой одежде; - активно участвовать в учебном процессе; - самостоятельно и своевременно выполнять домашние задания; - быть терпимым, открытым и доброжелательным к сокурсникам, преподавателям и другим сотрудникам. -содействовать коллективной работе и участвовать в дискуссиях; - быть пунктуальным и обязательным (опоздания, пропуски, поведение в аудитории, позднее предоставление работ, отсутствие на экзамене).</w:t>
      </w:r>
    </w:p>
    <w:permEnd w:id="29"/>
    <w:p w:rsidR="001C71A1" w:rsidRDefault="001C71A1">
      <w:pPr>
        <w:pStyle w:val="a3"/>
      </w:pPr>
    </w:p>
    <w:p w:rsidR="001C71A1" w:rsidRDefault="006F404E">
      <w:pPr>
        <w:pStyle w:val="a3"/>
        <w:jc w:val="center"/>
      </w:pPr>
      <w:r>
        <w:rPr>
          <w:b/>
        </w:rPr>
        <w:lastRenderedPageBreak/>
        <w:t>5 ҰСЫНЫЛАТЫН ӘДЕБИЕТТЕР ТІЗІМІ</w:t>
      </w:r>
    </w:p>
    <w:p w:rsidR="001C71A1" w:rsidRDefault="006F404E">
      <w:pPr>
        <w:pStyle w:val="a3"/>
        <w:jc w:val="center"/>
      </w:pPr>
      <w:r>
        <w:rPr>
          <w:b/>
        </w:rPr>
        <w:t>5 СПИСОК РЕКОМЕНДУЕМОЙ ЛИТЕРАТУРЫ</w:t>
      </w:r>
    </w:p>
    <w:p w:rsidR="001C71A1" w:rsidRDefault="001C71A1">
      <w:pPr>
        <w:pStyle w:val="a3"/>
      </w:pPr>
    </w:p>
    <w:p w:rsidR="001C71A1" w:rsidRDefault="006F404E">
      <w:pPr>
        <w:pStyle w:val="a3"/>
        <w:jc w:val="center"/>
      </w:pPr>
      <w:r>
        <w:rPr>
          <w:b/>
        </w:rPr>
        <w:t>5.1 Негізгі әдебиет</w:t>
      </w:r>
    </w:p>
    <w:p w:rsidR="001C71A1" w:rsidRDefault="006F404E">
      <w:pPr>
        <w:pStyle w:val="a3"/>
        <w:jc w:val="center"/>
      </w:pPr>
      <w:r>
        <w:rPr>
          <w:b/>
        </w:rPr>
        <w:t>5.1 Основная литература</w:t>
      </w:r>
    </w:p>
    <w:p w:rsidR="001C71A1" w:rsidRDefault="001C71A1">
      <w:pPr>
        <w:pStyle w:val="a3"/>
      </w:pPr>
    </w:p>
    <w:p w:rsidR="001C71A1" w:rsidRDefault="006F404E">
      <w:pPr>
        <w:pStyle w:val="a3"/>
        <w:ind w:firstLine="567"/>
      </w:pPr>
      <w:permStart w:id="30" w:edGrp="none"/>
      <w:r>
        <w:t>1. Технология металлов и материаловедение. //Под ред. Г.П. Фетисова. – М.: Высшая школа, 2011.</w:t>
      </w:r>
    </w:p>
    <w:p w:rsidR="001C71A1" w:rsidRDefault="006F404E">
      <w:pPr>
        <w:pStyle w:val="a3"/>
        <w:ind w:firstLine="567"/>
      </w:pPr>
      <w:r>
        <w:t>2. Лахтин Ю.И., Леонтьева В.П. Материаловедение. – М.: Машиностроение, 2014</w:t>
      </w:r>
    </w:p>
    <w:p w:rsidR="001C71A1" w:rsidRDefault="006F404E">
      <w:pPr>
        <w:pStyle w:val="a3"/>
        <w:ind w:firstLine="567"/>
      </w:pPr>
      <w:r>
        <w:t>3. Гуляев А.П. Металловедение. – М.: Машиностроение, 2011.</w:t>
      </w:r>
    </w:p>
    <w:p w:rsidR="001C71A1" w:rsidRDefault="006F404E">
      <w:pPr>
        <w:pStyle w:val="a3"/>
        <w:ind w:firstLine="567"/>
      </w:pPr>
      <w:r>
        <w:t>4. Технология металлов и материаловедение. //Под ред. Л.Д. Усовой. – М.: Металлургия, 2011.</w:t>
      </w:r>
    </w:p>
    <w:p w:rsidR="001C71A1" w:rsidRDefault="006F404E">
      <w:pPr>
        <w:pStyle w:val="a3"/>
        <w:ind w:firstLine="567"/>
      </w:pPr>
      <w:r>
        <w:t>5. Волков В.Н. Курс лекций по материаловедению. – Усть-Каменогорск, 2015.</w:t>
      </w:r>
    </w:p>
    <w:p w:rsidR="001C71A1" w:rsidRDefault="006F404E">
      <w:pPr>
        <w:pStyle w:val="a3"/>
        <w:ind w:firstLine="567"/>
      </w:pPr>
      <w:r>
        <w:t>6. Самохоцкий А.И., Кунявский М.Н. Лабораторные работы по материаловедению и термической обработке металлов. – М.: Машиностроение, 2010.</w:t>
      </w:r>
    </w:p>
    <w:permEnd w:id="30"/>
    <w:p w:rsidR="001C71A1" w:rsidRDefault="001C71A1">
      <w:pPr>
        <w:pStyle w:val="a3"/>
      </w:pPr>
    </w:p>
    <w:p w:rsidR="001C71A1" w:rsidRDefault="006F404E">
      <w:pPr>
        <w:pStyle w:val="a3"/>
        <w:jc w:val="center"/>
      </w:pPr>
      <w:r>
        <w:rPr>
          <w:b/>
        </w:rPr>
        <w:t>5.2 Қосымша әдебиеттер</w:t>
      </w:r>
    </w:p>
    <w:p w:rsidR="001C71A1" w:rsidRDefault="006F404E">
      <w:pPr>
        <w:pStyle w:val="a3"/>
        <w:jc w:val="center"/>
      </w:pPr>
      <w:r>
        <w:rPr>
          <w:b/>
        </w:rPr>
        <w:t>5.2 Дополнительная литература</w:t>
      </w:r>
    </w:p>
    <w:p w:rsidR="001C71A1" w:rsidRDefault="001C71A1">
      <w:pPr>
        <w:pStyle w:val="a3"/>
      </w:pPr>
    </w:p>
    <w:p w:rsidR="001C71A1" w:rsidRDefault="006F404E">
      <w:pPr>
        <w:pStyle w:val="a3"/>
        <w:ind w:firstLine="567"/>
      </w:pPr>
      <w:permStart w:id="31" w:edGrp="none"/>
      <w:r>
        <w:t>1. Туленденова Н.К. Материаловедение и технология конструкционных материалов. Конспект лекции – Усть-Каменогорск, ВКГТУ, 2011.</w:t>
      </w:r>
    </w:p>
    <w:p w:rsidR="001C71A1" w:rsidRDefault="006F404E">
      <w:pPr>
        <w:pStyle w:val="a3"/>
        <w:ind w:firstLine="567"/>
      </w:pPr>
      <w:r>
        <w:t>2. Туленденова Н.К. МУ по выполнению лабораторных работ: ч.1- Изучение механических свойств металлов и сплавов; ч.2- Изучение микроструктуры металлов и сплавов и термическая обработка; ч.3 Технология конструкционных материалов- ВКГТУ, 2012.</w:t>
      </w:r>
    </w:p>
    <w:p w:rsidR="001C71A1" w:rsidRDefault="006F404E">
      <w:pPr>
        <w:pStyle w:val="a3"/>
        <w:ind w:firstLine="567"/>
      </w:pPr>
      <w:r>
        <w:t>3. Туленденова Н.К. Материаловедение и технология конструкционных материалов. МУ по выполнению самостоятельной работы, 2011.</w:t>
      </w:r>
      <w:permEnd w:id="31"/>
    </w:p>
    <w:sectPr w:rsidR="001C71A1" w:rsidSect="001C71A1">
      <w:headerReference w:type="default" r:id="rId6"/>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4CD3" w:rsidRDefault="00A04CD3" w:rsidP="001C71A1">
      <w:pPr>
        <w:spacing w:after="0" w:line="240" w:lineRule="auto"/>
      </w:pPr>
      <w:r>
        <w:separator/>
      </w:r>
    </w:p>
  </w:endnote>
  <w:endnote w:type="continuationSeparator" w:id="1">
    <w:p w:rsidR="00A04CD3" w:rsidRDefault="00A04CD3" w:rsidP="001C71A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4CD3" w:rsidRDefault="00A04CD3" w:rsidP="001C71A1">
      <w:pPr>
        <w:spacing w:after="0" w:line="240" w:lineRule="auto"/>
      </w:pPr>
      <w:r>
        <w:separator/>
      </w:r>
    </w:p>
  </w:footnote>
  <w:footnote w:type="continuationSeparator" w:id="1">
    <w:p w:rsidR="00A04CD3" w:rsidRDefault="00A04CD3" w:rsidP="001C71A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6F404E">
      <w:trPr>
        <w:cantSplit/>
        <w:trHeight w:val="353"/>
      </w:trPr>
      <w:tc>
        <w:tcPr>
          <w:tcW w:w="1129" w:type="dxa"/>
          <w:vMerge w:val="restart"/>
          <w:vAlign w:val="center"/>
        </w:tcPr>
        <w:p w:rsidR="006F404E" w:rsidRDefault="006F404E">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6F404E" w:rsidRDefault="006F404E">
          <w:pPr>
            <w:pStyle w:val="a5"/>
          </w:pPr>
          <w:r>
            <w:rPr>
              <w:lang w:val="kk-KZ"/>
            </w:rPr>
            <w:t>Д. СЕРІКБАЕВ атындағы ШЫҒЫС ҚАЗАҚСТАН МЕМЛЕКЕТТІК ТЕХНИКАЛЫҚ УНИВЕРСИТЕТІ</w:t>
          </w:r>
        </w:p>
        <w:p w:rsidR="006F404E" w:rsidRDefault="006F404E">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6F404E" w:rsidRDefault="006F404E">
          <w:pPr>
            <w:pStyle w:val="a5"/>
          </w:pPr>
          <w:fldSimple w:instr="PAGE">
            <w:r w:rsidR="002303FD">
              <w:rPr>
                <w:noProof/>
              </w:rPr>
              <w:t>15</w:t>
            </w:r>
          </w:fldSimple>
          <w:r>
            <w:t> бет </w:t>
          </w:r>
          <w:fldSimple w:instr="NUMPAGES">
            <w:r w:rsidR="002303FD">
              <w:rPr>
                <w:noProof/>
              </w:rPr>
              <w:t>15</w:t>
            </w:r>
          </w:fldSimple>
        </w:p>
        <w:p w:rsidR="006F404E" w:rsidRDefault="006F404E">
          <w:pPr>
            <w:pStyle w:val="a5"/>
          </w:pPr>
          <w:r>
            <w:t>Стр. </w:t>
          </w:r>
          <w:fldSimple w:instr="PAGE">
            <w:r w:rsidR="002303FD">
              <w:rPr>
                <w:noProof/>
              </w:rPr>
              <w:t>15</w:t>
            </w:r>
          </w:fldSimple>
          <w:r>
            <w:t> из </w:t>
          </w:r>
          <w:fldSimple w:instr="NUMPAGES">
            <w:r w:rsidR="002303FD">
              <w:rPr>
                <w:noProof/>
              </w:rPr>
              <w:t>15</w:t>
            </w:r>
          </w:fldSimple>
        </w:p>
      </w:tc>
    </w:tr>
    <w:tr w:rsidR="006F404E">
      <w:trPr>
        <w:cantSplit/>
        <w:trHeight w:val="310"/>
      </w:trPr>
      <w:tc>
        <w:tcPr>
          <w:tcW w:w="1129" w:type="dxa"/>
          <w:vMerge/>
        </w:tcPr>
        <w:p w:rsidR="006F404E" w:rsidRDefault="006F404E">
          <w:pPr>
            <w:pStyle w:val="a3"/>
          </w:pPr>
        </w:p>
      </w:tc>
      <w:tc>
        <w:tcPr>
          <w:tcW w:w="1921" w:type="dxa"/>
          <w:vAlign w:val="center"/>
        </w:tcPr>
        <w:p w:rsidR="006F404E" w:rsidRDefault="006F404E">
          <w:pPr>
            <w:pStyle w:val="a5"/>
          </w:pPr>
          <w:r>
            <w:rPr>
              <w:lang w:val="kk-KZ"/>
            </w:rPr>
            <w:t>Сапа менеджменті жүйесі</w:t>
          </w:r>
        </w:p>
        <w:p w:rsidR="006F404E" w:rsidRDefault="006F404E">
          <w:pPr>
            <w:pStyle w:val="a5"/>
          </w:pPr>
          <w:r>
            <w:t>Система менеджмента качества</w:t>
          </w:r>
        </w:p>
      </w:tc>
      <w:tc>
        <w:tcPr>
          <w:tcW w:w="0" w:type="auto"/>
          <w:vAlign w:val="center"/>
        </w:tcPr>
        <w:p w:rsidR="006F404E" w:rsidRDefault="006F404E">
          <w:pPr>
            <w:pStyle w:val="a5"/>
          </w:pPr>
          <w:r>
            <w:t>II ШҚМТУ 701.01-III-2019</w:t>
          </w:r>
        </w:p>
        <w:p w:rsidR="006F404E" w:rsidRDefault="006F404E">
          <w:pPr>
            <w:pStyle w:val="a5"/>
          </w:pPr>
          <w:r>
            <w:rPr>
              <w:lang w:val="kk-KZ"/>
            </w:rPr>
            <w:t>Жұмыс оқу бағдарламасын (силлабусты) әзірлеу және рәсімдеу</w:t>
          </w:r>
        </w:p>
        <w:p w:rsidR="006F404E" w:rsidRDefault="006F404E">
          <w:pPr>
            <w:pStyle w:val="a5"/>
          </w:pPr>
          <w:r>
            <w:t>II ВКГТУ 701.01-III-2019</w:t>
          </w:r>
        </w:p>
        <w:p w:rsidR="006F404E" w:rsidRDefault="006F404E">
          <w:pPr>
            <w:pStyle w:val="a5"/>
          </w:pPr>
          <w:r>
            <w:t>Разработка и оформление учебно-методического комплекса дисциплины</w:t>
          </w:r>
        </w:p>
      </w:tc>
      <w:tc>
        <w:tcPr>
          <w:tcW w:w="1501" w:type="dxa"/>
          <w:vMerge/>
        </w:tcPr>
        <w:p w:rsidR="006F404E" w:rsidRDefault="006F404E">
          <w:pPr>
            <w:pStyle w:val="a3"/>
          </w:pPr>
        </w:p>
      </w:tc>
    </w:tr>
  </w:tbl>
  <w:p w:rsidR="006F404E" w:rsidRDefault="006F404E">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readOnly" w:enforcement="0"/>
  <w:defaultTabStop w:val="708"/>
  <w:characterSpacingControl w:val="doNotCompress"/>
  <w:footnotePr>
    <w:footnote w:id="0"/>
    <w:footnote w:id="1"/>
  </w:footnotePr>
  <w:endnotePr>
    <w:endnote w:id="0"/>
    <w:endnote w:id="1"/>
  </w:endnotePr>
  <w:compat>
    <w:useFELayout/>
  </w:compat>
  <w:rsids>
    <w:rsidRoot w:val="001C71A1"/>
    <w:rsid w:val="001C71A1"/>
    <w:rsid w:val="002303FD"/>
    <w:rsid w:val="006F404E"/>
    <w:rsid w:val="00A04CD3"/>
    <w:rsid w:val="00FF5FE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1C71A1"/>
    <w:pPr>
      <w:spacing w:after="0" w:line="240" w:lineRule="auto"/>
      <w:jc w:val="both"/>
    </w:pPr>
    <w:rPr>
      <w:rFonts w:ascii="Times New Roman" w:hAnsi="Times New Roman" w:cs="Times New Roman"/>
      <w:sz w:val="24"/>
    </w:rPr>
  </w:style>
  <w:style w:type="paragraph" w:customStyle="1" w:styleId="a4">
    <w:rsid w:val="001C71A1"/>
    <w:pPr>
      <w:spacing w:after="0" w:line="240" w:lineRule="auto"/>
      <w:jc w:val="center"/>
    </w:pPr>
    <w:rPr>
      <w:rFonts w:ascii="Times New Roman" w:hAnsi="Times New Roman" w:cs="Times New Roman"/>
      <w:b/>
    </w:rPr>
  </w:style>
  <w:style w:type="paragraph" w:customStyle="1" w:styleId="a5">
    <w:rsid w:val="001C71A1"/>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6F404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6F404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15</Pages>
  <Words>3508</Words>
  <Characters>19997</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10</cp:lastModifiedBy>
  <cp:revision>2</cp:revision>
  <dcterms:created xsi:type="dcterms:W3CDTF">2020-02-11T05:25:00Z</dcterms:created>
  <dcterms:modified xsi:type="dcterms:W3CDTF">2020-02-11T05:51:00Z</dcterms:modified>
</cp:coreProperties>
</file>